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491" w:rsidRPr="00512268" w:rsidRDefault="00565491" w:rsidP="00512268">
      <w:pPr>
        <w:rPr>
          <w:b/>
        </w:rPr>
      </w:pPr>
      <w:r>
        <w:rPr>
          <w:b/>
          <w:sz w:val="22"/>
          <w:szCs w:val="22"/>
        </w:rPr>
        <w:t>Hajdúszobo</w:t>
      </w:r>
      <w:r w:rsidRPr="00512268">
        <w:rPr>
          <w:b/>
        </w:rPr>
        <w:t>szlói Polgármesteri Hivatal</w:t>
      </w:r>
    </w:p>
    <w:p w:rsidR="00565491" w:rsidRPr="00512268" w:rsidRDefault="005E41BF" w:rsidP="00512268">
      <w:pPr>
        <w:pBdr>
          <w:bottom w:val="single" w:sz="4" w:space="1" w:color="auto"/>
        </w:pBdr>
        <w:rPr>
          <w:b/>
        </w:rPr>
      </w:pPr>
      <w:r w:rsidRPr="00512268">
        <w:rPr>
          <w:b/>
        </w:rPr>
        <w:t>Jogi Igazgatási és Ügyrendi</w:t>
      </w:r>
      <w:r w:rsidR="00565491" w:rsidRPr="00512268">
        <w:rPr>
          <w:b/>
        </w:rPr>
        <w:t xml:space="preserve"> Bizottsága </w:t>
      </w:r>
    </w:p>
    <w:p w:rsidR="00565491" w:rsidRPr="00512268" w:rsidRDefault="00565491" w:rsidP="00512268">
      <w:pPr>
        <w:pBdr>
          <w:bottom w:val="single" w:sz="4" w:space="1" w:color="auto"/>
        </w:pBdr>
        <w:rPr>
          <w:b/>
        </w:rPr>
      </w:pPr>
      <w:r w:rsidRPr="00512268">
        <w:rPr>
          <w:b/>
        </w:rPr>
        <w:t>4200 Hajdúszoboszló, Hősök tere 1.</w:t>
      </w:r>
    </w:p>
    <w:p w:rsidR="0010550D" w:rsidRDefault="00565491" w:rsidP="003B1E90">
      <w:pPr>
        <w:jc w:val="both"/>
      </w:pPr>
      <w:r w:rsidRPr="00512268">
        <w:t xml:space="preserve">Ügyiratszám: </w:t>
      </w:r>
      <w:r w:rsidR="00842B9C" w:rsidRPr="00512268">
        <w:t>HSZ/</w:t>
      </w:r>
      <w:r w:rsidR="007C6D8E">
        <w:t>1</w:t>
      </w:r>
      <w:r w:rsidR="006C4BAE">
        <w:t>6854</w:t>
      </w:r>
      <w:r w:rsidR="008A7BB6" w:rsidRPr="003B1E90">
        <w:t>-</w:t>
      </w:r>
      <w:r w:rsidR="006C4BAE">
        <w:t>1</w:t>
      </w:r>
      <w:r w:rsidR="009E612E" w:rsidRPr="003B1E90">
        <w:t>/20</w:t>
      </w:r>
      <w:r w:rsidR="00164862" w:rsidRPr="003B1E90">
        <w:t>2</w:t>
      </w:r>
      <w:r w:rsidR="0010550D" w:rsidRPr="003B1E90">
        <w:t>3</w:t>
      </w:r>
      <w:r w:rsidRPr="003B1E90">
        <w:t>.</w:t>
      </w:r>
    </w:p>
    <w:p w:rsidR="0010550D" w:rsidRPr="003B1E90" w:rsidRDefault="0010550D" w:rsidP="00512268">
      <w:pPr>
        <w:jc w:val="center"/>
        <w:rPr>
          <w:b/>
        </w:rPr>
      </w:pPr>
    </w:p>
    <w:p w:rsidR="00565491" w:rsidRPr="003B1E90" w:rsidRDefault="00565491" w:rsidP="00512268">
      <w:pPr>
        <w:jc w:val="center"/>
        <w:rPr>
          <w:b/>
        </w:rPr>
      </w:pPr>
      <w:r w:rsidRPr="003B1E90">
        <w:rPr>
          <w:b/>
        </w:rPr>
        <w:t xml:space="preserve">K I V O N </w:t>
      </w:r>
      <w:proofErr w:type="gramStart"/>
      <w:r w:rsidRPr="003B1E90">
        <w:rPr>
          <w:b/>
        </w:rPr>
        <w:t>A</w:t>
      </w:r>
      <w:proofErr w:type="gramEnd"/>
      <w:r w:rsidRPr="003B1E90">
        <w:rPr>
          <w:b/>
        </w:rPr>
        <w:t xml:space="preserve"> T</w:t>
      </w:r>
    </w:p>
    <w:p w:rsidR="00B47448" w:rsidRDefault="00B47448" w:rsidP="00512268">
      <w:pPr>
        <w:rPr>
          <w:b/>
        </w:rPr>
      </w:pPr>
    </w:p>
    <w:p w:rsidR="003B1E90" w:rsidRPr="003B1E90" w:rsidRDefault="003B1E90" w:rsidP="00512268">
      <w:pPr>
        <w:rPr>
          <w:b/>
        </w:rPr>
      </w:pPr>
    </w:p>
    <w:p w:rsidR="0010550D" w:rsidRPr="009C7DC9" w:rsidRDefault="00565491" w:rsidP="003B1E90">
      <w:pPr>
        <w:jc w:val="center"/>
        <w:rPr>
          <w:b/>
        </w:rPr>
      </w:pPr>
      <w:r w:rsidRPr="009C7DC9">
        <w:rPr>
          <w:b/>
        </w:rPr>
        <w:t xml:space="preserve">Hajdúszoboszló Város Önkormányzata Képviselő-testületének </w:t>
      </w:r>
      <w:r w:rsidR="005E41BF" w:rsidRPr="009C7DC9">
        <w:rPr>
          <w:b/>
        </w:rPr>
        <w:t>Jogi, Igazgatási és Ügyrendi</w:t>
      </w:r>
      <w:r w:rsidRPr="009C7DC9">
        <w:rPr>
          <w:b/>
        </w:rPr>
        <w:t xml:space="preserve"> Bizottsága 20</w:t>
      </w:r>
      <w:r w:rsidR="009C4066" w:rsidRPr="009C7DC9">
        <w:rPr>
          <w:b/>
        </w:rPr>
        <w:t>2</w:t>
      </w:r>
      <w:r w:rsidR="0010550D" w:rsidRPr="009C7DC9">
        <w:rPr>
          <w:b/>
        </w:rPr>
        <w:t>3</w:t>
      </w:r>
      <w:r w:rsidRPr="009C7DC9">
        <w:rPr>
          <w:b/>
        </w:rPr>
        <w:t xml:space="preserve">. </w:t>
      </w:r>
      <w:r w:rsidR="006C4BAE">
        <w:rPr>
          <w:b/>
        </w:rPr>
        <w:t>június 29</w:t>
      </w:r>
      <w:r w:rsidR="007C6D8E">
        <w:rPr>
          <w:b/>
        </w:rPr>
        <w:t>-</w:t>
      </w:r>
      <w:r w:rsidR="00441E58">
        <w:rPr>
          <w:b/>
        </w:rPr>
        <w:t>é</w:t>
      </w:r>
      <w:r w:rsidR="001151FD" w:rsidRPr="009C7DC9">
        <w:rPr>
          <w:b/>
        </w:rPr>
        <w:t>n</w:t>
      </w:r>
      <w:r w:rsidRPr="009C7DC9">
        <w:rPr>
          <w:b/>
        </w:rPr>
        <w:t xml:space="preserve"> tartott </w:t>
      </w:r>
      <w:r w:rsidR="0063657F" w:rsidRPr="009C7DC9">
        <w:rPr>
          <w:b/>
        </w:rPr>
        <w:t>nyílt</w:t>
      </w:r>
      <w:r w:rsidR="001835E8" w:rsidRPr="009C7DC9">
        <w:rPr>
          <w:b/>
        </w:rPr>
        <w:t xml:space="preserve"> </w:t>
      </w:r>
      <w:r w:rsidRPr="009C7DC9">
        <w:rPr>
          <w:b/>
        </w:rPr>
        <w:t>ülésének jegyzőkönyvéből</w:t>
      </w:r>
    </w:p>
    <w:p w:rsidR="003B1E90" w:rsidRPr="009C7DC9" w:rsidRDefault="003B1E90" w:rsidP="00512268">
      <w:pPr>
        <w:jc w:val="center"/>
        <w:rPr>
          <w:b/>
        </w:rPr>
      </w:pPr>
    </w:p>
    <w:p w:rsidR="003B1E90" w:rsidRPr="009C7DC9" w:rsidRDefault="003B1E90" w:rsidP="00512268">
      <w:pPr>
        <w:jc w:val="center"/>
        <w:rPr>
          <w:b/>
        </w:rPr>
      </w:pPr>
    </w:p>
    <w:p w:rsidR="006C4BAE" w:rsidRPr="00B6652F" w:rsidRDefault="006C4BAE" w:rsidP="006C4BAE">
      <w:pPr>
        <w:shd w:val="clear" w:color="auto" w:fill="FFFFFF"/>
        <w:jc w:val="both"/>
      </w:pPr>
      <w:r w:rsidRPr="00B6652F">
        <w:t>A Jogi, Igazgatási és Ügyrendi</w:t>
      </w:r>
      <w:r w:rsidRPr="00B6652F">
        <w:rPr>
          <w:i/>
        </w:rPr>
        <w:t xml:space="preserve"> </w:t>
      </w:r>
      <w:r w:rsidRPr="00B6652F">
        <w:t xml:space="preserve">Bizottság </w:t>
      </w:r>
      <w:r>
        <w:t>4</w:t>
      </w:r>
      <w:r w:rsidRPr="00B6652F">
        <w:t xml:space="preserve"> igen szavazattal (Kocsis Róbert, Jónás Kálmán, Marosi György Csongor, </w:t>
      </w:r>
      <w:r w:rsidRPr="00B6652F">
        <w:rPr>
          <w:color w:val="000000"/>
        </w:rPr>
        <w:t>Máté Lajos</w:t>
      </w:r>
      <w:r w:rsidRPr="00B6652F">
        <w:t xml:space="preserve">) ellenszavazat és tartózkodás nélkül elfogadta a napirendi javaslatot.  (A döntéshozatalban </w:t>
      </w:r>
      <w:r>
        <w:t>4</w:t>
      </w:r>
      <w:r w:rsidRPr="00B6652F">
        <w:t xml:space="preserve"> f</w:t>
      </w:r>
      <w:r w:rsidRPr="00B6652F">
        <w:rPr>
          <w:color w:val="000000"/>
        </w:rPr>
        <w:t>ő vett részt).</w:t>
      </w:r>
    </w:p>
    <w:p w:rsidR="006C4BAE" w:rsidRPr="00B6652F" w:rsidRDefault="006C4BAE" w:rsidP="006C4BAE">
      <w:pPr>
        <w:shd w:val="clear" w:color="auto" w:fill="FFFFFF"/>
        <w:jc w:val="both"/>
      </w:pPr>
    </w:p>
    <w:p w:rsidR="006C4BAE" w:rsidRPr="00B6652F" w:rsidRDefault="006C4BAE" w:rsidP="006C4BAE">
      <w:pPr>
        <w:jc w:val="both"/>
        <w:rPr>
          <w:b/>
        </w:rPr>
      </w:pPr>
      <w:r>
        <w:rPr>
          <w:b/>
        </w:rPr>
        <w:t>59</w:t>
      </w:r>
      <w:r w:rsidRPr="00B6652F">
        <w:rPr>
          <w:b/>
        </w:rPr>
        <w:t>/2023. (V</w:t>
      </w:r>
      <w:r>
        <w:rPr>
          <w:b/>
        </w:rPr>
        <w:t>I</w:t>
      </w:r>
      <w:r w:rsidRPr="00B6652F">
        <w:rPr>
          <w:b/>
        </w:rPr>
        <w:t>. 2</w:t>
      </w:r>
      <w:r>
        <w:rPr>
          <w:b/>
        </w:rPr>
        <w:t>9</w:t>
      </w:r>
      <w:r w:rsidRPr="00B6652F">
        <w:rPr>
          <w:b/>
        </w:rPr>
        <w:t>.) JIÜB határozat</w:t>
      </w:r>
    </w:p>
    <w:p w:rsidR="006C4BAE" w:rsidRDefault="006C4BAE" w:rsidP="006C4BAE">
      <w:pPr>
        <w:jc w:val="both"/>
      </w:pPr>
      <w:r w:rsidRPr="00B6652F">
        <w:t>Hajdúszoboszló Város Önkormányzatának Jogi, Igazgatási és Ügyrendi Bizottsága elfogadja a napirendi javaslatot.</w:t>
      </w:r>
    </w:p>
    <w:p w:rsidR="006C4BAE" w:rsidRDefault="006C4BAE" w:rsidP="006C4BAE">
      <w:pPr>
        <w:jc w:val="both"/>
      </w:pPr>
    </w:p>
    <w:p w:rsidR="006C4BAE" w:rsidRPr="00E969A9" w:rsidRDefault="006C4BAE" w:rsidP="006C4BAE">
      <w:pPr>
        <w:jc w:val="both"/>
        <w:rPr>
          <w:b/>
        </w:rPr>
      </w:pPr>
      <w:r w:rsidRPr="00E969A9">
        <w:rPr>
          <w:b/>
        </w:rPr>
        <w:t>Napirend</w:t>
      </w:r>
    </w:p>
    <w:p w:rsidR="006C4BAE" w:rsidRPr="00E969A9" w:rsidRDefault="006C4BAE" w:rsidP="006C4BAE">
      <w:pPr>
        <w:pStyle w:val="Listaszerbekezds"/>
        <w:numPr>
          <w:ilvl w:val="0"/>
          <w:numId w:val="14"/>
        </w:numPr>
        <w:suppressAutoHyphen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Előterjesztés a 2023. évi költségvetési rendelet módosítására (12. számú testületi előterjesztés)</w:t>
      </w:r>
    </w:p>
    <w:p w:rsidR="006C4BAE" w:rsidRPr="00E969A9" w:rsidRDefault="006C4BAE" w:rsidP="006C4BAE">
      <w:pPr>
        <w:pStyle w:val="Listaszerbekezd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Előterjesztő: Czeglédi Gyula polgármester</w:t>
      </w:r>
    </w:p>
    <w:p w:rsidR="006C4BAE" w:rsidRPr="00E969A9" w:rsidRDefault="006C4BAE" w:rsidP="006C4BAE">
      <w:pPr>
        <w:pStyle w:val="Listaszerbekezds"/>
        <w:numPr>
          <w:ilvl w:val="0"/>
          <w:numId w:val="14"/>
        </w:numPr>
        <w:suppressAutoHyphen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Előterjesztés a Széchenyi utca - Semmelweis utca közötti 1027/9. hrsz. – ú területtel kapcsolatban (13. számú testületi előterjesztés)</w:t>
      </w:r>
    </w:p>
    <w:p w:rsidR="006C4BAE" w:rsidRPr="00E969A9" w:rsidRDefault="006C4BAE" w:rsidP="006C4BAE">
      <w:pPr>
        <w:pStyle w:val="Listaszerbekezd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Előterjesztő: dr. Morvai Gábor jegyző</w:t>
      </w:r>
    </w:p>
    <w:p w:rsidR="006C4BAE" w:rsidRPr="00E969A9" w:rsidRDefault="006C4BAE" w:rsidP="006C4BAE">
      <w:pPr>
        <w:pStyle w:val="Listaszerbekezds"/>
        <w:numPr>
          <w:ilvl w:val="0"/>
          <w:numId w:val="14"/>
        </w:numPr>
        <w:suppressAutoHyphen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Előterjesztés gyermekvédelmi, szociális tárgyú rendeletek módosítására (21. számú testületi előterjesztés)</w:t>
      </w:r>
    </w:p>
    <w:p w:rsidR="006C4BAE" w:rsidRPr="00E969A9" w:rsidRDefault="006C4BAE" w:rsidP="006C4BAE">
      <w:pPr>
        <w:pStyle w:val="Listaszerbekezd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Előterjesztő: Dede Erika irodavezető</w:t>
      </w:r>
    </w:p>
    <w:p w:rsidR="006C4BAE" w:rsidRPr="00E969A9" w:rsidRDefault="006C4BAE" w:rsidP="006C4BAE">
      <w:pPr>
        <w:pStyle w:val="Listaszerbekezds"/>
        <w:numPr>
          <w:ilvl w:val="0"/>
          <w:numId w:val="14"/>
        </w:numPr>
        <w:suppressAutoHyphen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Előterjesztés a Járóbeteg Ellátó Centrum térítés ellenében nyújtott szolgáltatások szabályzatáról (22. számú testületi előterjesztés)</w:t>
      </w:r>
    </w:p>
    <w:p w:rsidR="006C4BAE" w:rsidRPr="00E969A9" w:rsidRDefault="006C4BAE" w:rsidP="006C4BAE">
      <w:pPr>
        <w:pStyle w:val="Listaszerbekezd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Előterjesztő: Dede Erika irodavezető</w:t>
      </w:r>
    </w:p>
    <w:p w:rsidR="006C4BAE" w:rsidRPr="00E969A9" w:rsidRDefault="006C4BAE" w:rsidP="006C4BAE">
      <w:pPr>
        <w:pStyle w:val="Listaszerbekezds"/>
        <w:numPr>
          <w:ilvl w:val="0"/>
          <w:numId w:val="14"/>
        </w:numPr>
        <w:suppressAutoHyphen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Előterjesztés a területi védőnői szolgálat átadás - átvételéről és ezzel összefüggésben a haszonkölcsön szerződésről (23. számú testületi előterjesztés)</w:t>
      </w:r>
    </w:p>
    <w:p w:rsidR="006C4BAE" w:rsidRPr="00E969A9" w:rsidRDefault="006C4BAE" w:rsidP="006C4BAE">
      <w:pPr>
        <w:pStyle w:val="Listaszerbekezd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Előterjesztő: Dede Erika irodavezető</w:t>
      </w:r>
    </w:p>
    <w:p w:rsidR="006C4BAE" w:rsidRPr="00E969A9" w:rsidRDefault="006C4BAE" w:rsidP="006C4BAE">
      <w:pPr>
        <w:pStyle w:val="Listaszerbekezds"/>
        <w:numPr>
          <w:ilvl w:val="0"/>
          <w:numId w:val="14"/>
        </w:numPr>
        <w:suppressAutoHyphen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Előterjesztés Iratkezelési Szabályzat elfogadására (24. számú testületi előterjesztés)</w:t>
      </w:r>
    </w:p>
    <w:p w:rsidR="006C4BAE" w:rsidRPr="00E969A9" w:rsidRDefault="006C4BAE" w:rsidP="006C4BAE">
      <w:pPr>
        <w:pStyle w:val="Listaszerbekezd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Előterjesztő: dr. Sléder Tamás aljegyző</w:t>
      </w:r>
    </w:p>
    <w:p w:rsidR="006C4BAE" w:rsidRPr="00E969A9" w:rsidRDefault="006C4BAE" w:rsidP="006C4BAE">
      <w:pPr>
        <w:pStyle w:val="Listaszerbekezds"/>
        <w:numPr>
          <w:ilvl w:val="0"/>
          <w:numId w:val="14"/>
        </w:numPr>
        <w:suppressAutoHyphen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Előterjesztés Hajdúszoboszló Város Önkormányzata Képviselő-testületének a helyi környezet és a természet védelméről szóló 18/2003. (X.16.) önkormányzati rendelete módosításáról (28. számú testületi előterjesztés)</w:t>
      </w:r>
    </w:p>
    <w:p w:rsidR="006C4BAE" w:rsidRPr="00E969A9" w:rsidRDefault="006C4BAE" w:rsidP="006C4BAE">
      <w:pPr>
        <w:pStyle w:val="Listaszerbekezd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Előterjesztő: dr. Morvai Gábor jegyző</w:t>
      </w:r>
    </w:p>
    <w:p w:rsidR="006C4BAE" w:rsidRPr="00E969A9" w:rsidRDefault="006C4BAE" w:rsidP="006C4BAE">
      <w:pPr>
        <w:pStyle w:val="Listaszerbekezds"/>
        <w:numPr>
          <w:ilvl w:val="0"/>
          <w:numId w:val="14"/>
        </w:numPr>
        <w:suppressAutoHyphen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Előterjesztés Hajdúszoboszló Város Önkormányzata Képviselő-testületének a közterületek elnevezéséről és a házszám-megállapítás szabályairól szóló önkormányzati rendelete megalkotásáról (29. számú testületi előterjesztés)</w:t>
      </w:r>
    </w:p>
    <w:p w:rsidR="006C4BAE" w:rsidRPr="00E969A9" w:rsidRDefault="006C4BAE" w:rsidP="006C4BAE">
      <w:pPr>
        <w:pStyle w:val="Listaszerbekezd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Előterjesztő: dr. Morvai Gábor jegyző</w:t>
      </w:r>
    </w:p>
    <w:p w:rsidR="006C4BAE" w:rsidRPr="00E969A9" w:rsidRDefault="006C4BAE" w:rsidP="006C4BAE">
      <w:pPr>
        <w:pStyle w:val="Listaszerbekezds"/>
        <w:numPr>
          <w:ilvl w:val="0"/>
          <w:numId w:val="14"/>
        </w:numPr>
        <w:suppressAutoHyphen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Előterjesztés a polgármesteri hivatal köztisztviselőit megillető juttatásokról és támogatásokról szóló 14/2018. (X. 25.) önkormányzati rendelet módosításáról (30. számú testületi előterjesztés)</w:t>
      </w:r>
    </w:p>
    <w:p w:rsidR="006C4BAE" w:rsidRPr="00E969A9" w:rsidRDefault="006C4BAE" w:rsidP="006C4BAE">
      <w:pPr>
        <w:pStyle w:val="Listaszerbekezds"/>
        <w:spacing w:after="0" w:line="240" w:lineRule="auto"/>
        <w:ind w:left="426"/>
        <w:jc w:val="both"/>
        <w:rPr>
          <w:rFonts w:ascii="Times New Roman" w:eastAsia="SimSun" w:hAnsi="Times New Roman" w:cs="Times New Roman"/>
        </w:rPr>
      </w:pPr>
      <w:r w:rsidRPr="00E969A9">
        <w:rPr>
          <w:rFonts w:ascii="Times New Roman" w:eastAsia="SimSun" w:hAnsi="Times New Roman" w:cs="Times New Roman"/>
        </w:rPr>
        <w:t>Előterjesztő: dr. Morvai Gábor jegyző</w:t>
      </w:r>
    </w:p>
    <w:p w:rsidR="006C4BAE" w:rsidRPr="00E969A9" w:rsidRDefault="006C4BAE" w:rsidP="006C4BAE">
      <w:pPr>
        <w:shd w:val="clear" w:color="auto" w:fill="FFFFFF"/>
        <w:jc w:val="both"/>
        <w:outlineLvl w:val="3"/>
      </w:pPr>
      <w:r w:rsidRPr="00E969A9">
        <w:t xml:space="preserve">Tájékoztatók, bejelentések </w:t>
      </w:r>
    </w:p>
    <w:p w:rsidR="006C4BAE" w:rsidRPr="00E969A9" w:rsidRDefault="006C4BAE" w:rsidP="006C4BAE">
      <w:pPr>
        <w:shd w:val="clear" w:color="auto" w:fill="FFFFFF"/>
        <w:jc w:val="both"/>
        <w:outlineLvl w:val="3"/>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pPr>
        <w:tabs>
          <w:tab w:val="left" w:pos="1276"/>
        </w:tabs>
        <w:jc w:val="both"/>
      </w:pPr>
      <w:r w:rsidRPr="00B6652F">
        <w:rPr>
          <w:u w:val="single"/>
        </w:rPr>
        <w:t>Határidő:</w:t>
      </w:r>
      <w:r w:rsidRPr="00B6652F">
        <w:t xml:space="preserve"> </w:t>
      </w:r>
      <w:r w:rsidRPr="00B6652F">
        <w:tab/>
      </w:r>
      <w:r w:rsidRPr="00B6652F">
        <w:tab/>
        <w:t>azonnal</w:t>
      </w:r>
    </w:p>
    <w:p w:rsidR="006C4BAE" w:rsidRPr="00B6652F" w:rsidRDefault="006C4BAE" w:rsidP="006C4BAE">
      <w:pPr>
        <w:tabs>
          <w:tab w:val="left" w:pos="1276"/>
        </w:tabs>
        <w:jc w:val="both"/>
      </w:pPr>
    </w:p>
    <w:p w:rsidR="006C4BAE" w:rsidRPr="00B6652F" w:rsidRDefault="006C4BAE" w:rsidP="006C4BAE">
      <w:pPr>
        <w:numPr>
          <w:ilvl w:val="0"/>
          <w:numId w:val="3"/>
        </w:numPr>
        <w:pBdr>
          <w:top w:val="nil"/>
          <w:left w:val="nil"/>
          <w:bottom w:val="nil"/>
          <w:right w:val="nil"/>
          <w:between w:val="nil"/>
        </w:pBdr>
        <w:jc w:val="center"/>
        <w:rPr>
          <w:b/>
          <w:color w:val="000000"/>
        </w:rPr>
      </w:pPr>
      <w:r w:rsidRPr="00B6652F">
        <w:rPr>
          <w:b/>
          <w:color w:val="000000"/>
        </w:rPr>
        <w:t>napirend</w:t>
      </w:r>
    </w:p>
    <w:p w:rsidR="006C4BAE" w:rsidRPr="00B6652F" w:rsidRDefault="006C4BAE" w:rsidP="006C4BAE">
      <w:pPr>
        <w:tabs>
          <w:tab w:val="left" w:pos="360"/>
        </w:tabs>
        <w:ind w:left="720"/>
        <w:jc w:val="both"/>
        <w:rPr>
          <w:b/>
          <w:i/>
        </w:rPr>
      </w:pPr>
    </w:p>
    <w:p w:rsidR="006C4BAE" w:rsidRPr="005203CA" w:rsidRDefault="006C4BAE" w:rsidP="006C4BAE">
      <w:pPr>
        <w:jc w:val="center"/>
        <w:rPr>
          <w:rFonts w:eastAsia="SimSun"/>
          <w:b/>
          <w:i/>
        </w:rPr>
      </w:pPr>
      <w:r w:rsidRPr="005203CA">
        <w:rPr>
          <w:rFonts w:eastAsia="SimSun"/>
          <w:b/>
          <w:i/>
        </w:rPr>
        <w:t>Előterjesztés a 2023. évi költségvetési rendelet módosítására</w:t>
      </w:r>
    </w:p>
    <w:p w:rsidR="006C4BAE" w:rsidRPr="00B6652F" w:rsidRDefault="006C4BAE" w:rsidP="006C4BAE">
      <w:pPr>
        <w:jc w:val="both"/>
        <w:rPr>
          <w:rFonts w:eastAsia="SimSun"/>
        </w:rPr>
      </w:pPr>
    </w:p>
    <w:p w:rsidR="006C4BAE" w:rsidRPr="00B6652F" w:rsidRDefault="006C4BAE" w:rsidP="006C4BAE">
      <w:pPr>
        <w:jc w:val="both"/>
      </w:pPr>
      <w:r w:rsidRPr="00B6652F">
        <w:t>A Jogi, Igazgatási és Ügyrendi</w:t>
      </w:r>
      <w:r w:rsidRPr="00B6652F">
        <w:rPr>
          <w:i/>
        </w:rPr>
        <w:t xml:space="preserve"> </w:t>
      </w:r>
      <w:r w:rsidRPr="00B6652F">
        <w:t xml:space="preserve">Bizottság </w:t>
      </w:r>
      <w:r>
        <w:t>4</w:t>
      </w:r>
      <w:r w:rsidRPr="00B6652F">
        <w:t xml:space="preserve"> igen szavazattal (Kocsis Róbert, Jónás Kálmán, Marosi György Csongor, </w:t>
      </w:r>
      <w:r w:rsidRPr="00B6652F">
        <w:rPr>
          <w:color w:val="000000"/>
        </w:rPr>
        <w:t>Máté Lajos</w:t>
      </w:r>
      <w:r w:rsidRPr="00B6652F">
        <w:t>) ellenszavazat és tartózkodás nélkül elfogadta a határozati javaslatot. A döntéshozatalban</w:t>
      </w:r>
      <w:r>
        <w:t xml:space="preserve"> 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60</w:t>
      </w:r>
      <w:r w:rsidRPr="00B6652F">
        <w:rPr>
          <w:b/>
        </w:rPr>
        <w:t>/2023. (V</w:t>
      </w:r>
      <w:r>
        <w:rPr>
          <w:b/>
        </w:rPr>
        <w:t>I</w:t>
      </w:r>
      <w:r w:rsidRPr="00B6652F">
        <w:rPr>
          <w:b/>
        </w:rPr>
        <w:t>. 2</w:t>
      </w:r>
      <w:r>
        <w:rPr>
          <w:b/>
        </w:rPr>
        <w:t>9</w:t>
      </w:r>
      <w:r w:rsidRPr="00B6652F">
        <w:rPr>
          <w:b/>
        </w:rPr>
        <w:t>.) JIÜB határozat</w:t>
      </w:r>
    </w:p>
    <w:p w:rsidR="006C4BAE" w:rsidRPr="00E969A9" w:rsidRDefault="006C4BAE" w:rsidP="006C4BAE">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 xml:space="preserve">Hajdúszoboszló Város Önkormányzatának Jogi, Igazgatási és Ügyrendi Bizottsága javasolja Hajdúszoboszló Város Önkormányzata Képviselő-testületének </w:t>
      </w:r>
      <w:r w:rsidRPr="00E969A9">
        <w:rPr>
          <w:rFonts w:ascii="Times New Roman" w:eastAsia="Times New Roman" w:hAnsi="Times New Roman"/>
          <w:sz w:val="24"/>
          <w:szCs w:val="24"/>
        </w:rPr>
        <w:t>a 2023. évi költségvetési rendelet módosításának elfogadását.</w:t>
      </w:r>
    </w:p>
    <w:p w:rsidR="006C4BAE" w:rsidRDefault="006C4BAE" w:rsidP="006C4BAE">
      <w:pPr>
        <w:pStyle w:val="Nincstrkz"/>
        <w:jc w:val="both"/>
        <w:rPr>
          <w:color w:val="000000" w:themeColor="text1"/>
          <w:sz w:val="24"/>
          <w:shd w:val="clear" w:color="auto" w:fill="FFFFFF"/>
        </w:rPr>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Pr="00B6652F" w:rsidRDefault="006C4BAE" w:rsidP="006C4BAE">
      <w:pPr>
        <w:jc w:val="both"/>
      </w:pPr>
      <w:r w:rsidRPr="00B6652F">
        <w:rPr>
          <w:u w:val="single"/>
        </w:rPr>
        <w:t>Határidő:</w:t>
      </w:r>
      <w:r w:rsidRPr="00B6652F">
        <w:t xml:space="preserve"> </w:t>
      </w:r>
      <w:r w:rsidRPr="00B6652F">
        <w:tab/>
        <w:t xml:space="preserve">2023. </w:t>
      </w:r>
      <w:r>
        <w:t>június 29.</w:t>
      </w:r>
    </w:p>
    <w:p w:rsidR="006C4BAE" w:rsidRPr="00B6652F" w:rsidRDefault="006C4BAE" w:rsidP="006C4BAE">
      <w:pPr>
        <w:jc w:val="both"/>
      </w:pPr>
    </w:p>
    <w:p w:rsidR="006C4BAE" w:rsidRPr="00B6652F" w:rsidRDefault="006C4BAE" w:rsidP="006C4BAE">
      <w:pPr>
        <w:numPr>
          <w:ilvl w:val="0"/>
          <w:numId w:val="3"/>
        </w:numPr>
        <w:pBdr>
          <w:top w:val="nil"/>
          <w:left w:val="nil"/>
          <w:bottom w:val="nil"/>
          <w:right w:val="nil"/>
          <w:between w:val="nil"/>
        </w:pBdr>
        <w:jc w:val="center"/>
        <w:rPr>
          <w:b/>
          <w:color w:val="000000"/>
        </w:rPr>
      </w:pPr>
      <w:r w:rsidRPr="00B6652F">
        <w:rPr>
          <w:b/>
          <w:color w:val="000000"/>
        </w:rPr>
        <w:t>napirend</w:t>
      </w:r>
    </w:p>
    <w:p w:rsidR="006C4BAE" w:rsidRPr="00B6652F" w:rsidRDefault="006C4BAE" w:rsidP="006C4BAE">
      <w:pPr>
        <w:jc w:val="both"/>
        <w:rPr>
          <w:rFonts w:eastAsia="SimSun"/>
        </w:rPr>
      </w:pPr>
    </w:p>
    <w:p w:rsidR="006C4BAE" w:rsidRPr="00E969A9" w:rsidRDefault="006C4BAE" w:rsidP="006C4BAE">
      <w:pPr>
        <w:jc w:val="center"/>
        <w:rPr>
          <w:rFonts w:eastAsia="SimSun"/>
          <w:b/>
          <w:i/>
        </w:rPr>
      </w:pPr>
      <w:r w:rsidRPr="00E969A9">
        <w:rPr>
          <w:rFonts w:eastAsia="SimSun"/>
          <w:b/>
          <w:i/>
        </w:rPr>
        <w:t>Előterjesztés a Széchenyi utca - Semmelweis utca közötti 1027/9. hrsz. – ú területtel kapcsolatban</w:t>
      </w:r>
    </w:p>
    <w:p w:rsidR="006C4BAE" w:rsidRPr="00B6652F" w:rsidRDefault="006C4BAE" w:rsidP="006C4BAE">
      <w:pPr>
        <w:jc w:val="both"/>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2</w:t>
      </w:r>
      <w:r w:rsidRPr="00B6652F">
        <w:t xml:space="preserve"> igen szavazat</w:t>
      </w:r>
      <w:r>
        <w:t>tal</w:t>
      </w:r>
      <w:r w:rsidRPr="00B6652F">
        <w:t xml:space="preserve"> (Marosi György Csongor, </w:t>
      </w:r>
      <w:r w:rsidRPr="00B6652F">
        <w:rPr>
          <w:color w:val="000000"/>
        </w:rPr>
        <w:t>Máté Lajos</w:t>
      </w:r>
      <w:r w:rsidRPr="00B6652F">
        <w:t>)</w:t>
      </w:r>
      <w:r>
        <w:t xml:space="preserve"> és</w:t>
      </w:r>
      <w:r w:rsidRPr="00B6652F">
        <w:t xml:space="preserve"> </w:t>
      </w:r>
      <w:r>
        <w:t xml:space="preserve">2 </w:t>
      </w:r>
      <w:r w:rsidRPr="00B6652F">
        <w:t xml:space="preserve">ellenszavazat </w:t>
      </w:r>
      <w:r>
        <w:t xml:space="preserve">mellett (Kocsis Róbert, Jónás Kálmán) </w:t>
      </w:r>
      <w:r w:rsidRPr="00B6652F">
        <w:t xml:space="preserve">tartózkodás nélkül </w:t>
      </w:r>
      <w:r>
        <w:t xml:space="preserve">nem fogadta el </w:t>
      </w:r>
      <w:r w:rsidRPr="00B6652F">
        <w:t xml:space="preserve">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61</w:t>
      </w:r>
      <w:r w:rsidRPr="00B6652F">
        <w:rPr>
          <w:b/>
        </w:rPr>
        <w:t>/2023. (V</w:t>
      </w:r>
      <w:r>
        <w:rPr>
          <w:b/>
        </w:rPr>
        <w:t>I</w:t>
      </w:r>
      <w:r w:rsidRPr="00B6652F">
        <w:rPr>
          <w:b/>
        </w:rPr>
        <w:t>. 2</w:t>
      </w:r>
      <w:r>
        <w:rPr>
          <w:b/>
        </w:rPr>
        <w:t>9</w:t>
      </w:r>
      <w:r w:rsidRPr="00B6652F">
        <w:rPr>
          <w:b/>
        </w:rPr>
        <w:t>.) JIÜB határozat</w:t>
      </w:r>
    </w:p>
    <w:p w:rsidR="006C4BAE" w:rsidRDefault="006C4BAE" w:rsidP="006C4BAE">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Hajdúszoboszló Város Önkormányzatának Jogi, Igazgatási és Ügyrendi Bizottsága</w:t>
      </w:r>
      <w:r>
        <w:rPr>
          <w:rFonts w:ascii="Times New Roman" w:eastAsia="Times New Roman" w:hAnsi="Times New Roman"/>
          <w:sz w:val="24"/>
          <w:szCs w:val="24"/>
        </w:rPr>
        <w:t xml:space="preserve"> nem</w:t>
      </w:r>
      <w:r w:rsidRPr="00B6652F">
        <w:rPr>
          <w:rFonts w:ascii="Times New Roman" w:eastAsia="Times New Roman" w:hAnsi="Times New Roman"/>
          <w:sz w:val="24"/>
          <w:szCs w:val="24"/>
        </w:rPr>
        <w:t xml:space="preserve"> javasolja Hajdúszoboszló Város Önkormányzata Képviselő-testületének </w:t>
      </w:r>
      <w:r>
        <w:rPr>
          <w:rFonts w:ascii="Times New Roman" w:eastAsia="Times New Roman" w:hAnsi="Times New Roman"/>
          <w:sz w:val="24"/>
          <w:szCs w:val="24"/>
        </w:rPr>
        <w:t>az alábbi határozati javaslat elfog</w:t>
      </w:r>
      <w:r w:rsidRPr="00B6652F">
        <w:rPr>
          <w:rFonts w:ascii="Times New Roman" w:eastAsia="Times New Roman" w:hAnsi="Times New Roman"/>
          <w:sz w:val="24"/>
          <w:szCs w:val="24"/>
        </w:rPr>
        <w:t>adását</w:t>
      </w:r>
      <w:r>
        <w:rPr>
          <w:rFonts w:ascii="Times New Roman" w:eastAsia="Times New Roman" w:hAnsi="Times New Roman"/>
          <w:sz w:val="24"/>
          <w:szCs w:val="24"/>
        </w:rPr>
        <w:t>:</w:t>
      </w:r>
    </w:p>
    <w:p w:rsidR="006C4BAE" w:rsidRPr="004D7504" w:rsidRDefault="006C4BAE" w:rsidP="006C4BAE">
      <w:pPr>
        <w:jc w:val="both"/>
        <w:rPr>
          <w:i/>
        </w:rPr>
      </w:pPr>
      <w:r w:rsidRPr="004D7504">
        <w:rPr>
          <w:i/>
        </w:rPr>
        <w:t xml:space="preserve">Hajdúszoboszló Város Önkormányzatának Képviselő-testülete a Hajdúszoboszló, Széchenyi utca, 1027/9 hrsz-ú közterület megnevezésű ingatlan cca. 945 m2 nagyságú területére, 2020. június 26. napon kötött bérleti szerződést a szerződés 8./ pontjában foglaltakra tekintettel 30 napos határidővel felmondja. </w:t>
      </w:r>
    </w:p>
    <w:p w:rsidR="006C4BAE" w:rsidRPr="004D7504" w:rsidRDefault="006C4BAE" w:rsidP="006C4BAE">
      <w:pPr>
        <w:jc w:val="both"/>
        <w:rPr>
          <w:i/>
        </w:rPr>
      </w:pPr>
      <w:r w:rsidRPr="004D7504">
        <w:rPr>
          <w:i/>
        </w:rPr>
        <w:t>A Képviselő-testület felhatalmazza a Polgármestert a bérleti szerződést felmondó nyilatkozat aláírására.</w:t>
      </w:r>
    </w:p>
    <w:p w:rsidR="006C4BAE" w:rsidRDefault="006C4BAE" w:rsidP="006C4BAE">
      <w:pPr>
        <w:pStyle w:val="NormlWeb"/>
        <w:shd w:val="clear" w:color="auto" w:fill="FFFFFF"/>
        <w:spacing w:before="0" w:beforeAutospacing="0" w:after="0" w:afterAutospacing="0"/>
        <w:ind w:left="720"/>
        <w:jc w:val="both"/>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pPr>
        <w:jc w:val="both"/>
      </w:pPr>
      <w:r w:rsidRPr="00B6652F">
        <w:rPr>
          <w:u w:val="single"/>
        </w:rPr>
        <w:t>Határidő:</w:t>
      </w:r>
      <w:r w:rsidRPr="00B6652F">
        <w:t xml:space="preserve"> </w:t>
      </w:r>
      <w:r w:rsidRPr="00B6652F">
        <w:tab/>
        <w:t xml:space="preserve">2023. </w:t>
      </w:r>
      <w:r>
        <w:t>júniu</w:t>
      </w:r>
      <w:r w:rsidRPr="00B6652F">
        <w:t>s 2</w:t>
      </w:r>
      <w:r>
        <w:t>9.</w:t>
      </w:r>
    </w:p>
    <w:p w:rsidR="006C4BAE" w:rsidRDefault="006C4BAE" w:rsidP="006C4BAE">
      <w:pPr>
        <w:jc w:val="both"/>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2</w:t>
      </w:r>
      <w:r w:rsidRPr="00B6652F">
        <w:t xml:space="preserve"> igen szavazattal </w:t>
      </w:r>
      <w:r>
        <w:t>(Kocsis Róbert, Jónás Kálmán),</w:t>
      </w:r>
      <w:r w:rsidRPr="00B6652F">
        <w:t xml:space="preserve"> </w:t>
      </w:r>
      <w:r>
        <w:t xml:space="preserve">2 </w:t>
      </w:r>
      <w:r w:rsidRPr="00B6652F">
        <w:t xml:space="preserve">ellenszavazat (Marosi György Csongor, </w:t>
      </w:r>
      <w:r w:rsidRPr="00B6652F">
        <w:rPr>
          <w:color w:val="000000"/>
        </w:rPr>
        <w:t>Máté Lajos</w:t>
      </w:r>
      <w:r w:rsidRPr="00B6652F">
        <w:t>)</w:t>
      </w:r>
      <w:r>
        <w:t xml:space="preserve"> mellett </w:t>
      </w:r>
      <w:r w:rsidRPr="00B6652F">
        <w:t xml:space="preserve">és tartózkodás nélkül </w:t>
      </w:r>
      <w:r>
        <w:t xml:space="preserve">nem fogadta el </w:t>
      </w:r>
      <w:r w:rsidRPr="00B6652F">
        <w:t xml:space="preserve">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62</w:t>
      </w:r>
      <w:r w:rsidRPr="00B6652F">
        <w:rPr>
          <w:b/>
        </w:rPr>
        <w:t>/2023. (V</w:t>
      </w:r>
      <w:r>
        <w:rPr>
          <w:b/>
        </w:rPr>
        <w:t>I</w:t>
      </w:r>
      <w:r w:rsidRPr="00B6652F">
        <w:rPr>
          <w:b/>
        </w:rPr>
        <w:t>. 2</w:t>
      </w:r>
      <w:r>
        <w:rPr>
          <w:b/>
        </w:rPr>
        <w:t>9</w:t>
      </w:r>
      <w:r w:rsidRPr="00B6652F">
        <w:rPr>
          <w:b/>
        </w:rPr>
        <w:t>.) JIÜB határozat</w:t>
      </w:r>
    </w:p>
    <w:p w:rsidR="006C4BAE" w:rsidRDefault="006C4BAE" w:rsidP="006C4BAE">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Hajdúszoboszló Város Önkormányzatának Jogi, Igazgatási és Ügyrendi Bizottsága</w:t>
      </w:r>
      <w:r>
        <w:rPr>
          <w:rFonts w:ascii="Times New Roman" w:eastAsia="Times New Roman" w:hAnsi="Times New Roman"/>
          <w:sz w:val="24"/>
          <w:szCs w:val="24"/>
        </w:rPr>
        <w:t xml:space="preserve"> nem</w:t>
      </w:r>
      <w:r w:rsidRPr="00B6652F">
        <w:rPr>
          <w:rFonts w:ascii="Times New Roman" w:eastAsia="Times New Roman" w:hAnsi="Times New Roman"/>
          <w:sz w:val="24"/>
          <w:szCs w:val="24"/>
        </w:rPr>
        <w:t xml:space="preserve"> javasolja Hajdúszoboszló Város Önkormányzata Képviselő-testületének </w:t>
      </w:r>
      <w:r>
        <w:rPr>
          <w:rFonts w:ascii="Times New Roman" w:eastAsia="Times New Roman" w:hAnsi="Times New Roman"/>
          <w:sz w:val="24"/>
          <w:szCs w:val="24"/>
        </w:rPr>
        <w:t>az alábbi határozati javaslat elfog</w:t>
      </w:r>
      <w:r w:rsidRPr="00B6652F">
        <w:rPr>
          <w:rFonts w:ascii="Times New Roman" w:eastAsia="Times New Roman" w:hAnsi="Times New Roman"/>
          <w:sz w:val="24"/>
          <w:szCs w:val="24"/>
        </w:rPr>
        <w:t>adását.</w:t>
      </w:r>
    </w:p>
    <w:p w:rsidR="006C4BAE" w:rsidRPr="004D7504" w:rsidRDefault="006C4BAE" w:rsidP="006C4BAE">
      <w:pPr>
        <w:jc w:val="both"/>
        <w:rPr>
          <w:i/>
        </w:rPr>
      </w:pPr>
      <w:r w:rsidRPr="004D7504">
        <w:rPr>
          <w:i/>
        </w:rPr>
        <w:t>Hajdúszoboszló Város Önkormányzatának Képviselő-testülete a Hajdúszoboszló, Széchenyi utca – Semmelweis utca közötti terület rendezésére a következők szerint járul hozzá:</w:t>
      </w:r>
    </w:p>
    <w:p w:rsidR="006C4BAE" w:rsidRPr="004D7504" w:rsidRDefault="006C4BAE" w:rsidP="006C4BAE">
      <w:pPr>
        <w:jc w:val="both"/>
        <w:rPr>
          <w:i/>
        </w:rPr>
      </w:pPr>
      <w:r w:rsidRPr="004D7504">
        <w:rPr>
          <w:i/>
        </w:rPr>
        <w:t xml:space="preserve">Helyi Építési Szabályzat módosításával az Lk-5 jelölésű lakóövezet övezeti határa a Széchenyi utca felőli szélességre bővítésre kerül a Semmelweis utca felől. Ezáltal a Semmelweis utca 2. számú 1027/21 hrsz-ú ingatlannak a területét cca. 3,5 m-el szélesíteni (cca. 140 m2) </w:t>
      </w:r>
      <w:proofErr w:type="gramStart"/>
      <w:r w:rsidRPr="004D7504">
        <w:rPr>
          <w:i/>
        </w:rPr>
        <w:t>A</w:t>
      </w:r>
      <w:proofErr w:type="gramEnd"/>
      <w:r w:rsidRPr="004D7504">
        <w:rPr>
          <w:i/>
        </w:rPr>
        <w:t xml:space="preserve"> visszamaradó terület Gksz-3 övezetbe kerül átsorolásra. Lehetőség nyílik a szomszédos ingatlanokhoz történő hozzácsatolásra oly módon, hogy a HÉSZ módosítása előírja, hogy ez a terület csak zöldfelület legyen, telken belüli kötelező fásítási, beültetési kötelezettséggel.</w:t>
      </w:r>
    </w:p>
    <w:p w:rsidR="006C4BAE" w:rsidRPr="004D7504" w:rsidRDefault="006C4BAE" w:rsidP="006C4BAE">
      <w:pPr>
        <w:jc w:val="both"/>
        <w:rPr>
          <w:i/>
        </w:rPr>
      </w:pPr>
      <w:r w:rsidRPr="004D7504">
        <w:rPr>
          <w:i/>
        </w:rPr>
        <w:t>A Képviselő-testület hozzájárulását adja a 1027/9 hrsz-ú ingatlanon lévő csapadékvíz elvezető csatorna nyomvonalára vezetékjog kerüljön bejegyzésre.</w:t>
      </w:r>
    </w:p>
    <w:p w:rsidR="006C4BAE" w:rsidRPr="004D7504" w:rsidRDefault="006C4BAE" w:rsidP="006C4BAE">
      <w:pPr>
        <w:jc w:val="both"/>
        <w:rPr>
          <w:i/>
        </w:rPr>
      </w:pPr>
      <w:r w:rsidRPr="004D7504">
        <w:rPr>
          <w:i/>
        </w:rPr>
        <w:t xml:space="preserve">A Képviselő-testület felhatalmazza a Városi </w:t>
      </w:r>
      <w:proofErr w:type="spellStart"/>
      <w:r w:rsidRPr="004D7504">
        <w:rPr>
          <w:i/>
        </w:rPr>
        <w:t>Főépítészt</w:t>
      </w:r>
      <w:proofErr w:type="spellEnd"/>
      <w:r w:rsidRPr="004D7504">
        <w:rPr>
          <w:i/>
        </w:rPr>
        <w:t xml:space="preserve"> a Helyi Építési Szabályzat módosítás elindítására, ezzel egyidejűleg felkéri a Polgármesteri Hivatalt a vezetékjog földhivatali ingatlan-nyilvántartásban történő feltüntetés eljárás lefolytatására.</w:t>
      </w:r>
    </w:p>
    <w:p w:rsidR="006C4BAE" w:rsidRPr="004D7504" w:rsidRDefault="006C4BAE" w:rsidP="006C4BAE">
      <w:pPr>
        <w:jc w:val="both"/>
        <w:rPr>
          <w:i/>
          <w:u w:val="single"/>
        </w:rPr>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pPr>
        <w:jc w:val="both"/>
      </w:pPr>
      <w:r w:rsidRPr="00B6652F">
        <w:rPr>
          <w:u w:val="single"/>
        </w:rPr>
        <w:t>Határidő:</w:t>
      </w:r>
      <w:r w:rsidRPr="00B6652F">
        <w:t xml:space="preserve"> </w:t>
      </w:r>
      <w:r w:rsidRPr="00B6652F">
        <w:tab/>
        <w:t xml:space="preserve">2023. </w:t>
      </w:r>
      <w:r>
        <w:t>júniu</w:t>
      </w:r>
      <w:r w:rsidRPr="00B6652F">
        <w:t>s 2</w:t>
      </w:r>
      <w:r>
        <w:t>9.</w:t>
      </w:r>
    </w:p>
    <w:p w:rsidR="006C4BAE" w:rsidRDefault="006C4BAE" w:rsidP="006C4BAE">
      <w:pPr>
        <w:jc w:val="both"/>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0</w:t>
      </w:r>
      <w:r w:rsidRPr="00B6652F">
        <w:t xml:space="preserve"> igen </w:t>
      </w:r>
      <w:r>
        <w:t>és</w:t>
      </w:r>
      <w:r w:rsidRPr="00B6652F">
        <w:t xml:space="preserve"> </w:t>
      </w:r>
      <w:r>
        <w:t xml:space="preserve">4 </w:t>
      </w:r>
      <w:r w:rsidRPr="00B6652F">
        <w:t>ellenszavazat (</w:t>
      </w:r>
      <w:r>
        <w:t>Kocsis Róbert, Jónás Kálmán,</w:t>
      </w:r>
      <w:r w:rsidRPr="00B6652F">
        <w:t xml:space="preserve"> Marosi György Csongor, </w:t>
      </w:r>
      <w:r w:rsidRPr="00B6652F">
        <w:rPr>
          <w:color w:val="000000"/>
        </w:rPr>
        <w:t>Máté Lajos</w:t>
      </w:r>
      <w:r w:rsidRPr="00B6652F">
        <w:t>)</w:t>
      </w:r>
      <w:r>
        <w:t xml:space="preserve"> mellett </w:t>
      </w:r>
      <w:r w:rsidRPr="00B6652F">
        <w:t xml:space="preserve">és tartózkodás nélkül </w:t>
      </w:r>
      <w:r>
        <w:t xml:space="preserve">nem fogadta el </w:t>
      </w:r>
      <w:r w:rsidRPr="00B6652F">
        <w:t xml:space="preserve">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63</w:t>
      </w:r>
      <w:r w:rsidRPr="00B6652F">
        <w:rPr>
          <w:b/>
        </w:rPr>
        <w:t>/2023. (V</w:t>
      </w:r>
      <w:r>
        <w:rPr>
          <w:b/>
        </w:rPr>
        <w:t>I</w:t>
      </w:r>
      <w:r w:rsidRPr="00B6652F">
        <w:rPr>
          <w:b/>
        </w:rPr>
        <w:t>. 2</w:t>
      </w:r>
      <w:r>
        <w:rPr>
          <w:b/>
        </w:rPr>
        <w:t>9</w:t>
      </w:r>
      <w:r w:rsidRPr="00B6652F">
        <w:rPr>
          <w:b/>
        </w:rPr>
        <w:t>.) JIÜB határozat</w:t>
      </w:r>
    </w:p>
    <w:p w:rsidR="006C4BAE" w:rsidRDefault="006C4BAE" w:rsidP="006C4BAE">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Hajdúszoboszló Város Önkormányzatának Jogi, Igazgatási és Ügyrendi Bizottsága</w:t>
      </w:r>
      <w:r>
        <w:rPr>
          <w:rFonts w:ascii="Times New Roman" w:eastAsia="Times New Roman" w:hAnsi="Times New Roman"/>
          <w:sz w:val="24"/>
          <w:szCs w:val="24"/>
        </w:rPr>
        <w:t xml:space="preserve"> nem</w:t>
      </w:r>
      <w:r w:rsidRPr="00B6652F">
        <w:rPr>
          <w:rFonts w:ascii="Times New Roman" w:eastAsia="Times New Roman" w:hAnsi="Times New Roman"/>
          <w:sz w:val="24"/>
          <w:szCs w:val="24"/>
        </w:rPr>
        <w:t xml:space="preserve"> javasolja Hajdúszoboszló Város Önkormányzata Képviselő-testületének </w:t>
      </w:r>
      <w:r>
        <w:rPr>
          <w:rFonts w:ascii="Times New Roman" w:eastAsia="Times New Roman" w:hAnsi="Times New Roman"/>
          <w:sz w:val="24"/>
          <w:szCs w:val="24"/>
        </w:rPr>
        <w:t>az alábbi határozati javaslat elfog</w:t>
      </w:r>
      <w:r w:rsidRPr="00B6652F">
        <w:rPr>
          <w:rFonts w:ascii="Times New Roman" w:eastAsia="Times New Roman" w:hAnsi="Times New Roman"/>
          <w:sz w:val="24"/>
          <w:szCs w:val="24"/>
        </w:rPr>
        <w:t>adását.</w:t>
      </w:r>
    </w:p>
    <w:p w:rsidR="006C4BAE" w:rsidRPr="004D7504" w:rsidRDefault="006C4BAE" w:rsidP="006C4BAE">
      <w:pPr>
        <w:jc w:val="both"/>
        <w:rPr>
          <w:i/>
        </w:rPr>
      </w:pPr>
      <w:r w:rsidRPr="004D7504">
        <w:rPr>
          <w:i/>
        </w:rPr>
        <w:t>Hajdúszoboszló Város Önkormányzatának Képviselő-testülete a Hajdúszoboszló, Széchenyi utca – Semmelweis utca közötti terület rendezésére a következők szerint járul hozzá:</w:t>
      </w:r>
    </w:p>
    <w:p w:rsidR="006C4BAE" w:rsidRPr="004D7504" w:rsidRDefault="006C4BAE" w:rsidP="006C4BAE">
      <w:pPr>
        <w:jc w:val="both"/>
        <w:rPr>
          <w:i/>
        </w:rPr>
      </w:pPr>
      <w:r w:rsidRPr="004D7504">
        <w:rPr>
          <w:i/>
        </w:rPr>
        <w:t xml:space="preserve">A Helyi Építési Szabályzat módosításával az érintett terület Semmelweis utca felőli szakasza Lk-5 jelölésű építési övezetté válik. A Széchenyi utca felőli terület </w:t>
      </w:r>
      <w:proofErr w:type="spellStart"/>
      <w:r w:rsidRPr="004D7504">
        <w:rPr>
          <w:i/>
        </w:rPr>
        <w:t>Zkk</w:t>
      </w:r>
      <w:proofErr w:type="spellEnd"/>
      <w:r w:rsidRPr="004D7504">
        <w:rPr>
          <w:i/>
        </w:rPr>
        <w:t xml:space="preserve"> övezeti besorolása változatlan marad. </w:t>
      </w:r>
    </w:p>
    <w:p w:rsidR="006C4BAE" w:rsidRPr="004D7504" w:rsidRDefault="006C4BAE" w:rsidP="006C4BAE">
      <w:pPr>
        <w:jc w:val="both"/>
        <w:rPr>
          <w:i/>
        </w:rPr>
      </w:pPr>
      <w:r w:rsidRPr="004D7504">
        <w:rPr>
          <w:i/>
        </w:rPr>
        <w:t>Ebben az esetben a Semmelweis utca felől (amennyiben a térképi méreteket a valóságban is biztosítani lehet) cca. 14,3 méter szélességű és cca. 37,6 méter mélységű, cca. 559 m2 területű építési telek alakítható ki. Az ingatlan az északi (Semmelweis u. 2.) felől építhető be. Az építési telek kialakítását követően az ingatlan árverésen értékesíthetővé válik. Az értékesítést megelőzően az ingatlanra a csapadékvíz elvezető csatorna nyomvonalára és védőtávolságára az önkormányzatnak szolgalmi jogot szükséges bejegyeztetni.</w:t>
      </w:r>
    </w:p>
    <w:p w:rsidR="006C4BAE" w:rsidRPr="004D7504" w:rsidRDefault="006C4BAE" w:rsidP="006C4BAE">
      <w:pPr>
        <w:jc w:val="both"/>
        <w:rPr>
          <w:i/>
        </w:rPr>
      </w:pPr>
      <w:r w:rsidRPr="004D7504">
        <w:rPr>
          <w:i/>
        </w:rPr>
        <w:t xml:space="preserve">A Képviselő-testület felhatalmazza a Városi </w:t>
      </w:r>
      <w:proofErr w:type="spellStart"/>
      <w:r w:rsidRPr="004D7504">
        <w:rPr>
          <w:i/>
        </w:rPr>
        <w:t>Főépítészt</w:t>
      </w:r>
      <w:proofErr w:type="spellEnd"/>
      <w:r w:rsidRPr="004D7504">
        <w:rPr>
          <w:i/>
        </w:rPr>
        <w:t xml:space="preserve"> a Helyi Építési Szabályzat módosítás elindítására, ezzel egyidejűleg felkéri a Polgármesteri Hivatalt a vezetékjog földhivatali ingatlan-nyilvántartásban történő feltüntetés eljárás lefolytatására.</w:t>
      </w:r>
    </w:p>
    <w:p w:rsidR="006C4BAE" w:rsidRDefault="006C4BAE" w:rsidP="006C4BAE">
      <w:pPr>
        <w:jc w:val="both"/>
        <w:rPr>
          <w:u w:val="single"/>
        </w:rPr>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pPr>
        <w:jc w:val="both"/>
      </w:pPr>
      <w:r w:rsidRPr="00B6652F">
        <w:rPr>
          <w:u w:val="single"/>
        </w:rPr>
        <w:t>Határidő:</w:t>
      </w:r>
      <w:r w:rsidRPr="00B6652F">
        <w:t xml:space="preserve"> </w:t>
      </w:r>
      <w:r w:rsidRPr="00B6652F">
        <w:tab/>
        <w:t xml:space="preserve">2023. </w:t>
      </w:r>
      <w:r>
        <w:t>júniu</w:t>
      </w:r>
      <w:r w:rsidRPr="00B6652F">
        <w:t>s 2</w:t>
      </w:r>
      <w:r>
        <w:t>9.</w:t>
      </w:r>
    </w:p>
    <w:p w:rsidR="006C4BAE" w:rsidRDefault="006C4BAE" w:rsidP="006C4BAE">
      <w:pPr>
        <w:jc w:val="both"/>
      </w:pPr>
    </w:p>
    <w:p w:rsidR="006C4BAE" w:rsidRDefault="006C4BAE" w:rsidP="006C4BAE">
      <w:pPr>
        <w:jc w:val="both"/>
      </w:pPr>
      <w:r w:rsidRPr="00B6652F">
        <w:t>A Jogi, Igazgatási és Ügyrendi</w:t>
      </w:r>
      <w:r w:rsidRPr="00B6652F">
        <w:rPr>
          <w:i/>
        </w:rPr>
        <w:t xml:space="preserve"> </w:t>
      </w:r>
      <w:r w:rsidRPr="00B6652F">
        <w:t xml:space="preserve">Bizottság </w:t>
      </w:r>
      <w:r>
        <w:t>0</w:t>
      </w:r>
      <w:r w:rsidRPr="00B6652F">
        <w:t xml:space="preserve"> igen </w:t>
      </w:r>
      <w:r>
        <w:t>és</w:t>
      </w:r>
      <w:r w:rsidRPr="00B6652F">
        <w:t xml:space="preserve"> </w:t>
      </w:r>
      <w:r>
        <w:t xml:space="preserve">3 </w:t>
      </w:r>
      <w:r w:rsidRPr="00B6652F">
        <w:t>ellenszavazat (</w:t>
      </w:r>
      <w:r>
        <w:t xml:space="preserve">Kocsis Róbert, </w:t>
      </w:r>
      <w:r w:rsidRPr="00B6652F">
        <w:t xml:space="preserve">Marosi György Csongor, </w:t>
      </w:r>
      <w:r w:rsidRPr="00B6652F">
        <w:rPr>
          <w:color w:val="000000"/>
        </w:rPr>
        <w:t>Máté Lajos</w:t>
      </w:r>
      <w:r w:rsidRPr="00B6652F">
        <w:t>)</w:t>
      </w:r>
      <w:r>
        <w:t xml:space="preserve"> </w:t>
      </w:r>
      <w:r w:rsidRPr="00B6652F">
        <w:t>és</w:t>
      </w:r>
      <w:r>
        <w:t xml:space="preserve"> 1</w:t>
      </w:r>
      <w:r w:rsidRPr="00B6652F">
        <w:t xml:space="preserve"> tartózkodás </w:t>
      </w:r>
      <w:r>
        <w:t>(Jónás Kálmán) mellett</w:t>
      </w:r>
      <w:r w:rsidRPr="00B6652F">
        <w:t xml:space="preserve"> </w:t>
      </w:r>
      <w:r>
        <w:t xml:space="preserve">nem fogadta el </w:t>
      </w:r>
      <w:r w:rsidRPr="00B6652F">
        <w:t xml:space="preserve">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Default="006C4BAE" w:rsidP="006C4BAE">
      <w:pPr>
        <w:jc w:val="both"/>
      </w:pPr>
    </w:p>
    <w:p w:rsidR="006C4BAE" w:rsidRPr="00B6652F" w:rsidRDefault="006C4BAE" w:rsidP="006C4BAE">
      <w:pPr>
        <w:jc w:val="both"/>
        <w:rPr>
          <w:color w:val="000000"/>
        </w:rPr>
      </w:pPr>
    </w:p>
    <w:p w:rsidR="006C4BAE" w:rsidRPr="00B6652F" w:rsidRDefault="006C4BAE" w:rsidP="006C4BAE">
      <w:pPr>
        <w:jc w:val="both"/>
      </w:pPr>
    </w:p>
    <w:p w:rsidR="006C4BAE" w:rsidRPr="00B6652F" w:rsidRDefault="006C4BAE" w:rsidP="006C4BAE">
      <w:pPr>
        <w:jc w:val="both"/>
        <w:rPr>
          <w:b/>
        </w:rPr>
      </w:pPr>
      <w:r>
        <w:rPr>
          <w:b/>
        </w:rPr>
        <w:t>64</w:t>
      </w:r>
      <w:r w:rsidRPr="00B6652F">
        <w:rPr>
          <w:b/>
        </w:rPr>
        <w:t>/2023. (V</w:t>
      </w:r>
      <w:r>
        <w:rPr>
          <w:b/>
        </w:rPr>
        <w:t>I</w:t>
      </w:r>
      <w:r w:rsidRPr="00B6652F">
        <w:rPr>
          <w:b/>
        </w:rPr>
        <w:t>. 2</w:t>
      </w:r>
      <w:r>
        <w:rPr>
          <w:b/>
        </w:rPr>
        <w:t>9</w:t>
      </w:r>
      <w:r w:rsidRPr="00B6652F">
        <w:rPr>
          <w:b/>
        </w:rPr>
        <w:t>.) JIÜB határozat</w:t>
      </w:r>
    </w:p>
    <w:p w:rsidR="006C4BAE" w:rsidRDefault="006C4BAE" w:rsidP="006C4BAE">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Hajdúszoboszló Város Önkormányzatának Jogi, Igazgatási és Ügyrendi Bizottsága</w:t>
      </w:r>
      <w:r>
        <w:rPr>
          <w:rFonts w:ascii="Times New Roman" w:eastAsia="Times New Roman" w:hAnsi="Times New Roman"/>
          <w:sz w:val="24"/>
          <w:szCs w:val="24"/>
        </w:rPr>
        <w:t xml:space="preserve"> nem </w:t>
      </w:r>
      <w:r w:rsidRPr="00B6652F">
        <w:rPr>
          <w:rFonts w:ascii="Times New Roman" w:eastAsia="Times New Roman" w:hAnsi="Times New Roman"/>
          <w:sz w:val="24"/>
          <w:szCs w:val="24"/>
        </w:rPr>
        <w:t xml:space="preserve">javasolja Hajdúszoboszló Város Önkormányzata Képviselő-testületének </w:t>
      </w:r>
      <w:r>
        <w:rPr>
          <w:rFonts w:ascii="Times New Roman" w:eastAsia="Times New Roman" w:hAnsi="Times New Roman"/>
          <w:sz w:val="24"/>
          <w:szCs w:val="24"/>
        </w:rPr>
        <w:t>az alábbi határozati javaslat elfogadását:</w:t>
      </w:r>
    </w:p>
    <w:p w:rsidR="006C4BAE" w:rsidRPr="004D7504" w:rsidRDefault="006C4BAE" w:rsidP="006C4BAE">
      <w:pPr>
        <w:jc w:val="both"/>
        <w:rPr>
          <w:i/>
        </w:rPr>
      </w:pPr>
      <w:r w:rsidRPr="004D7504">
        <w:rPr>
          <w:i/>
        </w:rPr>
        <w:t>Hajdúszoboszló Város Önkormányzatának Képviselő-testülete a Hajdúszoboszló, Széchenyi utca – Semmelweis utca közötti terület rendezésére a következők szerint járul hozzá:</w:t>
      </w:r>
    </w:p>
    <w:p w:rsidR="006C4BAE" w:rsidRPr="004D7504" w:rsidRDefault="006C4BAE" w:rsidP="006C4BAE">
      <w:pPr>
        <w:jc w:val="both"/>
        <w:rPr>
          <w:i/>
        </w:rPr>
      </w:pPr>
      <w:r w:rsidRPr="004D7504">
        <w:rPr>
          <w:i/>
        </w:rPr>
        <w:t>A Helyi Építési Szabályzat módosításával a teljes érintett terület egyben Lk-5 jelölési építési övezetté válik. Ebben az esetben egy cca. 947 m2 nagyságú építési telek alakítható ki, melyre az épületet a Semmelweis utca felől lehet elhelyezni a 2. számú verzióban foglaltak szerint. Az építési telek kialakítását követően az ingatlan árverésen értékesíthetővé válik. Az értékesítést megelőzően az ingatlanra a csapadékvíz elvezető csatorna nyomvonalára és védőtávolságára az önkormányzatnak szolgalmi jogot szükséges bejegyeztetni.</w:t>
      </w:r>
    </w:p>
    <w:p w:rsidR="006C4BAE" w:rsidRDefault="006C4BAE" w:rsidP="006C4BAE">
      <w:pPr>
        <w:pStyle w:val="Nincstrkz"/>
        <w:jc w:val="both"/>
        <w:rPr>
          <w:rFonts w:ascii="Times New Roman" w:eastAsia="Times New Roman" w:hAnsi="Times New Roman"/>
          <w:i/>
          <w:sz w:val="24"/>
          <w:szCs w:val="24"/>
          <w:lang w:eastAsia="hu-HU"/>
        </w:rPr>
      </w:pPr>
      <w:r w:rsidRPr="004D7504">
        <w:rPr>
          <w:rFonts w:ascii="Times New Roman" w:eastAsia="Times New Roman" w:hAnsi="Times New Roman"/>
          <w:i/>
          <w:sz w:val="24"/>
          <w:szCs w:val="24"/>
          <w:lang w:eastAsia="hu-HU"/>
        </w:rPr>
        <w:t xml:space="preserve">A Képviselő-testület felhatalmazza a Városi </w:t>
      </w:r>
      <w:proofErr w:type="spellStart"/>
      <w:r w:rsidRPr="004D7504">
        <w:rPr>
          <w:rFonts w:ascii="Times New Roman" w:eastAsia="Times New Roman" w:hAnsi="Times New Roman"/>
          <w:i/>
          <w:sz w:val="24"/>
          <w:szCs w:val="24"/>
          <w:lang w:eastAsia="hu-HU"/>
        </w:rPr>
        <w:t>Főépítészt</w:t>
      </w:r>
      <w:proofErr w:type="spellEnd"/>
      <w:r w:rsidRPr="004D7504">
        <w:rPr>
          <w:rFonts w:ascii="Times New Roman" w:eastAsia="Times New Roman" w:hAnsi="Times New Roman"/>
          <w:i/>
          <w:sz w:val="24"/>
          <w:szCs w:val="24"/>
          <w:lang w:eastAsia="hu-HU"/>
        </w:rPr>
        <w:t xml:space="preserve"> a Helyi Építési Szabályzat módosítás elindítására, ezzel egyidejűleg felkéri a Polgármesteri Hivatalt a vezetékjog földhivatali ingatlan-nyilvántartásban történő feltüntetés eljárás lefolytatására.</w:t>
      </w:r>
    </w:p>
    <w:p w:rsidR="006C4BAE" w:rsidRDefault="006C4BAE" w:rsidP="006C4BAE">
      <w:pPr>
        <w:pStyle w:val="Nincstrkz"/>
        <w:jc w:val="both"/>
        <w:rPr>
          <w:rFonts w:ascii="Times New Roman" w:eastAsia="Times New Roman" w:hAnsi="Times New Roman"/>
          <w:i/>
          <w:sz w:val="24"/>
          <w:szCs w:val="24"/>
          <w:lang w:eastAsia="hu-HU"/>
        </w:rPr>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2</w:t>
      </w:r>
      <w:r w:rsidRPr="00B6652F">
        <w:t xml:space="preserve"> igen </w:t>
      </w:r>
      <w:r>
        <w:t>(</w:t>
      </w:r>
      <w:r w:rsidRPr="00B6652F">
        <w:t xml:space="preserve">Marosi György Csongor, </w:t>
      </w:r>
      <w:r w:rsidRPr="00B6652F">
        <w:rPr>
          <w:color w:val="000000"/>
        </w:rPr>
        <w:t>Máté Lajos</w:t>
      </w:r>
      <w:r w:rsidRPr="00B6652F">
        <w:t>)</w:t>
      </w:r>
      <w:r>
        <w:t xml:space="preserve">, 0 </w:t>
      </w:r>
      <w:r w:rsidRPr="00B6652F">
        <w:t>ellenszavazat és</w:t>
      </w:r>
      <w:r>
        <w:t xml:space="preserve"> 2</w:t>
      </w:r>
      <w:r w:rsidRPr="00B6652F">
        <w:t xml:space="preserve"> tartózkodás </w:t>
      </w:r>
      <w:r>
        <w:t>(</w:t>
      </w:r>
      <w:r w:rsidRPr="00B6652F">
        <w:t xml:space="preserve">Marosi György Csongor, </w:t>
      </w:r>
      <w:r w:rsidRPr="00B6652F">
        <w:rPr>
          <w:color w:val="000000"/>
        </w:rPr>
        <w:t>Máté Lajos</w:t>
      </w:r>
      <w:r>
        <w:t>) mellett</w:t>
      </w:r>
      <w:r w:rsidRPr="00B6652F">
        <w:t xml:space="preserve"> </w:t>
      </w:r>
      <w:r>
        <w:t>nem fogadta el a határozati javaslatot.</w:t>
      </w:r>
      <w:r w:rsidRPr="00B6652F">
        <w:t xml:space="preserve">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65</w:t>
      </w:r>
      <w:r w:rsidRPr="00B6652F">
        <w:rPr>
          <w:b/>
        </w:rPr>
        <w:t>/2023. (V</w:t>
      </w:r>
      <w:r>
        <w:rPr>
          <w:b/>
        </w:rPr>
        <w:t>I</w:t>
      </w:r>
      <w:r w:rsidRPr="00B6652F">
        <w:rPr>
          <w:b/>
        </w:rPr>
        <w:t>. 2</w:t>
      </w:r>
      <w:r>
        <w:rPr>
          <w:b/>
        </w:rPr>
        <w:t>9</w:t>
      </w:r>
      <w:r w:rsidRPr="00B6652F">
        <w:rPr>
          <w:b/>
        </w:rPr>
        <w:t>.) JIÜB határozat</w:t>
      </w:r>
    </w:p>
    <w:p w:rsidR="006C4BAE" w:rsidRDefault="006C4BAE" w:rsidP="006C4BAE">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Hajdúszoboszló Város Önkormányzatának Jogi, Igazgatási és Ügyrendi Bizottsága</w:t>
      </w:r>
      <w:r>
        <w:rPr>
          <w:rFonts w:ascii="Times New Roman" w:eastAsia="Times New Roman" w:hAnsi="Times New Roman"/>
          <w:sz w:val="24"/>
          <w:szCs w:val="24"/>
        </w:rPr>
        <w:t xml:space="preserve"> nem javasolja </w:t>
      </w:r>
      <w:r w:rsidRPr="00B6652F">
        <w:rPr>
          <w:rFonts w:ascii="Times New Roman" w:eastAsia="Times New Roman" w:hAnsi="Times New Roman"/>
          <w:sz w:val="24"/>
          <w:szCs w:val="24"/>
        </w:rPr>
        <w:t xml:space="preserve">Hajdúszoboszló Város Önkormányzata Képviselő-testületének </w:t>
      </w:r>
      <w:r>
        <w:rPr>
          <w:rFonts w:ascii="Times New Roman" w:eastAsia="Times New Roman" w:hAnsi="Times New Roman"/>
          <w:sz w:val="24"/>
          <w:szCs w:val="24"/>
        </w:rPr>
        <w:t>az alábbi határozati javaslat elfogadását:</w:t>
      </w:r>
    </w:p>
    <w:p w:rsidR="006C4BAE" w:rsidRPr="00602EC8" w:rsidRDefault="006C4BAE" w:rsidP="006C4BAE">
      <w:pPr>
        <w:pStyle w:val="NormlWeb"/>
        <w:shd w:val="clear" w:color="auto" w:fill="FFFFFF"/>
        <w:spacing w:before="0" w:beforeAutospacing="0" w:after="0" w:afterAutospacing="0"/>
        <w:jc w:val="both"/>
        <w:rPr>
          <w:i/>
          <w:color w:val="000000"/>
        </w:rPr>
      </w:pPr>
      <w:r w:rsidRPr="00602EC8">
        <w:rPr>
          <w:i/>
          <w:color w:val="000000"/>
        </w:rPr>
        <w:t xml:space="preserve">Hajdúszoboszló Város Önkormányzatának Képviselő-testülete a Hajdúszoboszló, Széchenyi utca – Semmelweis utca közötti terület rendezésére a következők szerint járul hozzá: </w:t>
      </w:r>
    </w:p>
    <w:p w:rsidR="006C4BAE" w:rsidRPr="00602EC8" w:rsidRDefault="006C4BAE" w:rsidP="006C4BAE">
      <w:pPr>
        <w:pStyle w:val="NormlWeb"/>
        <w:shd w:val="clear" w:color="auto" w:fill="FFFFFF"/>
        <w:spacing w:before="0" w:beforeAutospacing="0" w:after="0" w:afterAutospacing="0"/>
        <w:jc w:val="both"/>
        <w:rPr>
          <w:i/>
        </w:rPr>
      </w:pPr>
      <w:r w:rsidRPr="00602EC8">
        <w:rPr>
          <w:i/>
          <w:color w:val="000000"/>
        </w:rPr>
        <w:t xml:space="preserve">Az érintett területrészen marad a jelenlegi </w:t>
      </w:r>
      <w:proofErr w:type="spellStart"/>
      <w:r w:rsidRPr="00602EC8">
        <w:rPr>
          <w:i/>
          <w:color w:val="000000"/>
        </w:rPr>
        <w:t>Zkk</w:t>
      </w:r>
      <w:proofErr w:type="spellEnd"/>
      <w:r w:rsidRPr="00602EC8">
        <w:rPr>
          <w:i/>
          <w:color w:val="000000"/>
        </w:rPr>
        <w:t xml:space="preserve"> építési övezet, és vissza kell állítani az eredeti (közterület-közpark) állapotot.</w:t>
      </w:r>
    </w:p>
    <w:p w:rsidR="006C4BAE" w:rsidRDefault="006C4BAE" w:rsidP="006C4BAE">
      <w:pPr>
        <w:pStyle w:val="Nincstrkz"/>
        <w:jc w:val="both"/>
        <w:rPr>
          <w:rFonts w:ascii="Times New Roman" w:eastAsia="Times New Roman" w:hAnsi="Times New Roman"/>
          <w:sz w:val="24"/>
          <w:szCs w:val="24"/>
        </w:rPr>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pPr>
        <w:jc w:val="both"/>
      </w:pPr>
      <w:r w:rsidRPr="00B6652F">
        <w:rPr>
          <w:u w:val="single"/>
        </w:rPr>
        <w:t>Határidő:</w:t>
      </w:r>
      <w:r w:rsidRPr="00B6652F">
        <w:t xml:space="preserve"> </w:t>
      </w:r>
      <w:r w:rsidRPr="00B6652F">
        <w:tab/>
        <w:t xml:space="preserve">2023. </w:t>
      </w:r>
      <w:r>
        <w:t>júniu</w:t>
      </w:r>
      <w:r w:rsidRPr="00B6652F">
        <w:t>s 2</w:t>
      </w:r>
      <w:r>
        <w:t>9.</w:t>
      </w:r>
    </w:p>
    <w:p w:rsidR="006C4BAE" w:rsidRDefault="006C4BAE" w:rsidP="006C4BAE">
      <w:pPr>
        <w:jc w:val="both"/>
      </w:pPr>
    </w:p>
    <w:p w:rsidR="006C4BAE" w:rsidRPr="00B6652F" w:rsidRDefault="006C4BAE" w:rsidP="006C4BAE">
      <w:pPr>
        <w:numPr>
          <w:ilvl w:val="0"/>
          <w:numId w:val="3"/>
        </w:numPr>
        <w:pBdr>
          <w:top w:val="nil"/>
          <w:left w:val="nil"/>
          <w:bottom w:val="nil"/>
          <w:right w:val="nil"/>
          <w:between w:val="nil"/>
        </w:pBdr>
        <w:jc w:val="center"/>
        <w:rPr>
          <w:b/>
          <w:color w:val="000000"/>
        </w:rPr>
      </w:pPr>
      <w:r w:rsidRPr="00B6652F">
        <w:rPr>
          <w:b/>
          <w:color w:val="000000"/>
        </w:rPr>
        <w:t>napirend</w:t>
      </w:r>
    </w:p>
    <w:p w:rsidR="006C4BAE" w:rsidRPr="00B6652F" w:rsidRDefault="006C4BAE" w:rsidP="006C4BAE">
      <w:pPr>
        <w:jc w:val="both"/>
        <w:rPr>
          <w:rFonts w:eastAsia="SimSun"/>
        </w:rPr>
      </w:pPr>
    </w:p>
    <w:p w:rsidR="006C4BAE" w:rsidRPr="00602EC8" w:rsidRDefault="006C4BAE" w:rsidP="006C4BAE">
      <w:pPr>
        <w:jc w:val="center"/>
        <w:rPr>
          <w:b/>
          <w:i/>
        </w:rPr>
      </w:pPr>
      <w:r w:rsidRPr="00602EC8">
        <w:rPr>
          <w:rFonts w:eastAsia="SimSun"/>
          <w:b/>
          <w:i/>
        </w:rPr>
        <w:t>Előterjesztés gyermekvédelmi, szociális tárgyú rendeletek módosítására</w:t>
      </w:r>
    </w:p>
    <w:p w:rsidR="006C4BAE" w:rsidRPr="00B6652F" w:rsidRDefault="006C4BAE" w:rsidP="006C4BAE">
      <w:pPr>
        <w:jc w:val="both"/>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4</w:t>
      </w:r>
      <w:r w:rsidRPr="00B6652F">
        <w:t xml:space="preserve"> igen szavazattal (Kocsis Róbert, Jónás Kálmán, Marosi György Csongor, </w:t>
      </w:r>
      <w:r w:rsidRPr="00B6652F">
        <w:rPr>
          <w:color w:val="000000"/>
        </w:rPr>
        <w:t>Máté Lajos</w:t>
      </w:r>
      <w:r w:rsidRPr="00B6652F">
        <w:t xml:space="preserve">) ellenszavazat és tartózkodás nélkül elfogadta 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66</w:t>
      </w:r>
      <w:r w:rsidRPr="00B6652F">
        <w:rPr>
          <w:b/>
        </w:rPr>
        <w:t>/2023. (V</w:t>
      </w:r>
      <w:r>
        <w:rPr>
          <w:b/>
        </w:rPr>
        <w:t>I</w:t>
      </w:r>
      <w:r w:rsidRPr="00B6652F">
        <w:rPr>
          <w:b/>
        </w:rPr>
        <w:t>. 2</w:t>
      </w:r>
      <w:r>
        <w:rPr>
          <w:b/>
        </w:rPr>
        <w:t>9</w:t>
      </w:r>
      <w:r w:rsidRPr="00B6652F">
        <w:rPr>
          <w:b/>
        </w:rPr>
        <w:t>.) JIÜB határozat</w:t>
      </w:r>
    </w:p>
    <w:p w:rsidR="006C4BAE" w:rsidRDefault="006C4BAE" w:rsidP="006C4BAE">
      <w:pPr>
        <w:pStyle w:val="Nincstrkz"/>
        <w:jc w:val="both"/>
        <w:rPr>
          <w:rFonts w:ascii="Times New Roman" w:eastAsia="Times New Roman" w:hAnsi="Times New Roman"/>
          <w:sz w:val="24"/>
          <w:szCs w:val="24"/>
        </w:rPr>
      </w:pPr>
      <w:r w:rsidRPr="00B6652F">
        <w:rPr>
          <w:rFonts w:ascii="Times New Roman" w:eastAsia="Times New Roman" w:hAnsi="Times New Roman"/>
          <w:sz w:val="24"/>
          <w:szCs w:val="24"/>
        </w:rPr>
        <w:t xml:space="preserve">Hajdúszoboszló Város Önkormányzatának Jogi, Igazgatási és Ügyrendi Bizottsága javasolja </w:t>
      </w:r>
      <w:r w:rsidRPr="00434AEB">
        <w:rPr>
          <w:rFonts w:ascii="Times New Roman" w:eastAsia="Times New Roman" w:hAnsi="Times New Roman"/>
          <w:sz w:val="24"/>
          <w:szCs w:val="24"/>
        </w:rPr>
        <w:t xml:space="preserve">Hajdúszoboszló Város Önkormányzata Képviselő-testületének a </w:t>
      </w:r>
      <w:r w:rsidRPr="00434AEB">
        <w:rPr>
          <w:rFonts w:ascii="Times New Roman" w:hAnsi="Times New Roman"/>
          <w:sz w:val="24"/>
          <w:szCs w:val="24"/>
        </w:rPr>
        <w:t xml:space="preserve">gyermekvédelmi, szociális tárgyú rendeletek módosításának </w:t>
      </w:r>
      <w:r w:rsidRPr="00434AEB">
        <w:rPr>
          <w:rFonts w:ascii="Times New Roman" w:eastAsia="Times New Roman" w:hAnsi="Times New Roman"/>
          <w:sz w:val="24"/>
          <w:szCs w:val="24"/>
        </w:rPr>
        <w:t>elfogadását.</w:t>
      </w:r>
    </w:p>
    <w:p w:rsidR="006C4BAE" w:rsidRPr="00B6652F" w:rsidRDefault="006C4BAE" w:rsidP="006C4BAE">
      <w:pPr>
        <w:jc w:val="both"/>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Pr="00B6652F" w:rsidRDefault="006C4BAE" w:rsidP="006C4BAE">
      <w:pPr>
        <w:jc w:val="both"/>
      </w:pPr>
      <w:r w:rsidRPr="00B6652F">
        <w:rPr>
          <w:u w:val="single"/>
        </w:rPr>
        <w:t>Határidő:</w:t>
      </w:r>
      <w:r w:rsidRPr="00B6652F">
        <w:t xml:space="preserve"> </w:t>
      </w:r>
      <w:r w:rsidRPr="00B6652F">
        <w:tab/>
        <w:t xml:space="preserve">2023. </w:t>
      </w:r>
      <w:r>
        <w:t>június 29</w:t>
      </w:r>
      <w:r w:rsidRPr="00B6652F">
        <w:t>.</w:t>
      </w:r>
    </w:p>
    <w:p w:rsidR="006C4BAE" w:rsidRDefault="006C4BAE" w:rsidP="006C4BAE">
      <w:pPr>
        <w:jc w:val="both"/>
      </w:pPr>
    </w:p>
    <w:p w:rsidR="006C4BAE" w:rsidRPr="00B6652F" w:rsidRDefault="006C4BAE" w:rsidP="006C4BAE">
      <w:pPr>
        <w:jc w:val="both"/>
      </w:pPr>
    </w:p>
    <w:p w:rsidR="006C4BAE" w:rsidRPr="00B6652F" w:rsidRDefault="006C4BAE" w:rsidP="006C4BAE">
      <w:pPr>
        <w:numPr>
          <w:ilvl w:val="0"/>
          <w:numId w:val="3"/>
        </w:numPr>
        <w:pBdr>
          <w:top w:val="nil"/>
          <w:left w:val="nil"/>
          <w:bottom w:val="nil"/>
          <w:right w:val="nil"/>
          <w:between w:val="nil"/>
        </w:pBdr>
        <w:jc w:val="center"/>
        <w:rPr>
          <w:b/>
          <w:color w:val="000000"/>
        </w:rPr>
      </w:pPr>
      <w:r w:rsidRPr="00B6652F">
        <w:rPr>
          <w:b/>
          <w:color w:val="000000"/>
        </w:rPr>
        <w:t>napirend</w:t>
      </w:r>
    </w:p>
    <w:p w:rsidR="006C4BAE" w:rsidRPr="00B6652F" w:rsidRDefault="006C4BAE" w:rsidP="006C4BAE">
      <w:pPr>
        <w:jc w:val="both"/>
        <w:rPr>
          <w:rFonts w:eastAsia="SimSun"/>
        </w:rPr>
      </w:pPr>
    </w:p>
    <w:p w:rsidR="006C4BAE" w:rsidRPr="00650CE5" w:rsidRDefault="006C4BAE" w:rsidP="006C4BAE">
      <w:pPr>
        <w:jc w:val="center"/>
        <w:rPr>
          <w:b/>
          <w:i/>
        </w:rPr>
      </w:pPr>
      <w:r w:rsidRPr="00650CE5">
        <w:rPr>
          <w:rFonts w:eastAsia="SimSun"/>
          <w:b/>
          <w:i/>
        </w:rPr>
        <w:t xml:space="preserve">Előterjesztés </w:t>
      </w:r>
      <w:r w:rsidRPr="00650CE5">
        <w:rPr>
          <w:b/>
          <w:i/>
        </w:rPr>
        <w:t>a Járóbeteg-Ellátó Centrum térítés ellenében nyújtott szolgáltatások szabályzatáról</w:t>
      </w:r>
    </w:p>
    <w:p w:rsidR="006C4BAE" w:rsidRPr="00B6652F" w:rsidRDefault="006C4BAE" w:rsidP="006C4BAE">
      <w:pPr>
        <w:jc w:val="both"/>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4</w:t>
      </w:r>
      <w:r w:rsidRPr="00B6652F">
        <w:t xml:space="preserve"> igen szavazattal (Kocsis Róbert, Jónás Kálmán, Marosi György Csongor, </w:t>
      </w:r>
      <w:r w:rsidRPr="00B6652F">
        <w:rPr>
          <w:color w:val="000000"/>
        </w:rPr>
        <w:t>Máté Lajos</w:t>
      </w:r>
      <w:r w:rsidRPr="00B6652F">
        <w:t xml:space="preserve">) ellenszavazat és tartózkodás nélkül elfogadta 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67</w:t>
      </w:r>
      <w:r w:rsidRPr="00B6652F">
        <w:rPr>
          <w:b/>
        </w:rPr>
        <w:t>/2023. (V</w:t>
      </w:r>
      <w:r>
        <w:rPr>
          <w:b/>
        </w:rPr>
        <w:t>I</w:t>
      </w:r>
      <w:r w:rsidRPr="00B6652F">
        <w:rPr>
          <w:b/>
        </w:rPr>
        <w:t>. 2</w:t>
      </w:r>
      <w:r>
        <w:rPr>
          <w:b/>
        </w:rPr>
        <w:t>9</w:t>
      </w:r>
      <w:r w:rsidRPr="00B6652F">
        <w:rPr>
          <w:b/>
        </w:rPr>
        <w:t>.) JIÜB határozat</w:t>
      </w:r>
    </w:p>
    <w:p w:rsidR="006C4BAE" w:rsidRPr="00650CE5" w:rsidRDefault="006C4BAE" w:rsidP="006C4BAE">
      <w:pPr>
        <w:jc w:val="both"/>
      </w:pPr>
      <w:r w:rsidRPr="00650CE5">
        <w:t>Hajdúszoboszló Város Önkormányzatának Jogi, Igazgatási és Ügyrendi Bizottsága javasolja Hajdúszoboszló Város Önkormányzata Képviselő-testületének az alábbi határozati javaslat elfogadását:</w:t>
      </w:r>
    </w:p>
    <w:p w:rsidR="006C4BAE" w:rsidRDefault="006C4BAE" w:rsidP="006C4BAE">
      <w:pPr>
        <w:jc w:val="both"/>
      </w:pPr>
      <w:r w:rsidRPr="00650CE5">
        <w:t xml:space="preserve">Hajdúszoboszló Város Önkormányzatának Képviselő-testülete  a Járóbeteg-Ellátó Centrum   módosított „A térítési díj ellenében igénybe vehető egészségügyi szolgálatások szabályzata” </w:t>
      </w:r>
      <w:proofErr w:type="gramStart"/>
      <w:r w:rsidRPr="00650CE5">
        <w:t>dokumentumát</w:t>
      </w:r>
      <w:proofErr w:type="gramEnd"/>
      <w:r w:rsidRPr="00650CE5">
        <w:t>, mely az előterjesztés melléklete, elfogadja. A szabályzat hatályát 2023. július 1-től állapítja meg. Ezzel egyidejűleg a díjszabályzatban szereplő árak maximum 15%-</w:t>
      </w:r>
      <w:proofErr w:type="spellStart"/>
      <w:r w:rsidRPr="00650CE5">
        <w:t>os</w:t>
      </w:r>
      <w:proofErr w:type="spellEnd"/>
      <w:r w:rsidRPr="00650CE5">
        <w:t xml:space="preserve"> emelését – tájékoztatási kötelezettség mellett – a fenntartó az intézmény igazgatójának saját hatáskörben engedélyezi.</w:t>
      </w:r>
    </w:p>
    <w:p w:rsidR="006C4BAE" w:rsidRPr="00650CE5" w:rsidRDefault="006C4BAE" w:rsidP="006C4BAE">
      <w:pPr>
        <w:jc w:val="both"/>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pPr>
        <w:jc w:val="both"/>
      </w:pPr>
      <w:r w:rsidRPr="00B6652F">
        <w:rPr>
          <w:u w:val="single"/>
        </w:rPr>
        <w:t>Határidő:</w:t>
      </w:r>
      <w:r w:rsidRPr="00B6652F">
        <w:t xml:space="preserve"> </w:t>
      </w:r>
      <w:r w:rsidRPr="00B6652F">
        <w:tab/>
        <w:t xml:space="preserve">2023. </w:t>
      </w:r>
      <w:r>
        <w:t>június 29.</w:t>
      </w:r>
    </w:p>
    <w:p w:rsidR="002E5FC8" w:rsidRDefault="002E5FC8" w:rsidP="006C4BAE">
      <w:pPr>
        <w:jc w:val="both"/>
      </w:pPr>
    </w:p>
    <w:p w:rsidR="006C4BAE" w:rsidRPr="00B6652F" w:rsidRDefault="006C4BAE" w:rsidP="006C4BAE">
      <w:pPr>
        <w:numPr>
          <w:ilvl w:val="0"/>
          <w:numId w:val="3"/>
        </w:numPr>
        <w:pBdr>
          <w:top w:val="nil"/>
          <w:left w:val="nil"/>
          <w:bottom w:val="nil"/>
          <w:right w:val="nil"/>
          <w:between w:val="nil"/>
        </w:pBdr>
        <w:jc w:val="center"/>
        <w:rPr>
          <w:b/>
          <w:color w:val="000000"/>
        </w:rPr>
      </w:pPr>
      <w:r w:rsidRPr="00B6652F">
        <w:rPr>
          <w:b/>
          <w:color w:val="000000"/>
        </w:rPr>
        <w:t>napirend</w:t>
      </w:r>
    </w:p>
    <w:p w:rsidR="006C4BAE" w:rsidRPr="00B6652F" w:rsidRDefault="006C4BAE" w:rsidP="006C4BAE">
      <w:pPr>
        <w:jc w:val="both"/>
        <w:rPr>
          <w:rFonts w:eastAsia="SimSun"/>
        </w:rPr>
      </w:pPr>
    </w:p>
    <w:p w:rsidR="006C4BAE" w:rsidRPr="00622CA4" w:rsidRDefault="006C4BAE" w:rsidP="006C4BAE">
      <w:pPr>
        <w:jc w:val="center"/>
        <w:rPr>
          <w:rFonts w:eastAsia="SimSun"/>
          <w:b/>
          <w:i/>
        </w:rPr>
      </w:pPr>
      <w:r w:rsidRPr="00622CA4">
        <w:rPr>
          <w:rFonts w:eastAsia="SimSun"/>
          <w:b/>
          <w:i/>
        </w:rPr>
        <w:t>Előterjesztés a területi védőnői szolgálat átadás - átvételéről és ezzel összefüggésben a haszonkölcsön szerződésről</w:t>
      </w:r>
    </w:p>
    <w:p w:rsidR="006C4BAE" w:rsidRPr="00B6652F" w:rsidRDefault="006C4BAE" w:rsidP="006C4BAE">
      <w:pPr>
        <w:jc w:val="both"/>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0 igen, 1 ellen</w:t>
      </w:r>
      <w:r w:rsidRPr="00B6652F">
        <w:t>szavazattal (</w:t>
      </w:r>
      <w:r w:rsidRPr="00B6652F">
        <w:rPr>
          <w:color w:val="000000"/>
        </w:rPr>
        <w:t>Máté Lajos</w:t>
      </w:r>
      <w:r w:rsidRPr="00B6652F">
        <w:t xml:space="preserve">) és </w:t>
      </w:r>
      <w:r>
        <w:t xml:space="preserve">3 </w:t>
      </w:r>
      <w:r w:rsidRPr="00B6652F">
        <w:t xml:space="preserve">tartózkodás </w:t>
      </w:r>
      <w:r>
        <w:t>(</w:t>
      </w:r>
      <w:r w:rsidRPr="00B6652F">
        <w:t>Kocsis Róbert, Jónás</w:t>
      </w:r>
      <w:r>
        <w:t xml:space="preserve"> Kálmán, Marosi György Csongor) mellett nem </w:t>
      </w:r>
      <w:r w:rsidRPr="00B6652F">
        <w:t xml:space="preserve">fogadta </w:t>
      </w:r>
      <w:r>
        <w:t xml:space="preserve">el </w:t>
      </w:r>
      <w:r w:rsidRPr="00B6652F">
        <w:t xml:space="preserve">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68</w:t>
      </w:r>
      <w:r w:rsidRPr="00B6652F">
        <w:rPr>
          <w:b/>
        </w:rPr>
        <w:t>/2023. (V</w:t>
      </w:r>
      <w:r>
        <w:rPr>
          <w:b/>
        </w:rPr>
        <w:t>I</w:t>
      </w:r>
      <w:r w:rsidRPr="00B6652F">
        <w:rPr>
          <w:b/>
        </w:rPr>
        <w:t>. 2</w:t>
      </w:r>
      <w:r>
        <w:rPr>
          <w:b/>
        </w:rPr>
        <w:t>9</w:t>
      </w:r>
      <w:r w:rsidRPr="00B6652F">
        <w:rPr>
          <w:b/>
        </w:rPr>
        <w:t>.) JIÜB határozat</w:t>
      </w:r>
    </w:p>
    <w:p w:rsidR="006C4BAE" w:rsidRPr="00B058BA" w:rsidRDefault="006C4BAE" w:rsidP="006C4BAE">
      <w:pPr>
        <w:jc w:val="both"/>
      </w:pPr>
      <w:r w:rsidRPr="00B058BA">
        <w:t>Hajdúszoboszló Város Önkormányzatának Jogi, Igazgatási és Ügyrendi Bizottsága nem javasolja Hajdúszoboszló Város Önkormányzata Képviselő-testületének az alábbi határozati javaslat elfogadását:</w:t>
      </w:r>
    </w:p>
    <w:p w:rsidR="006C4BAE" w:rsidRPr="00B058BA" w:rsidRDefault="006C4BAE" w:rsidP="006C4BAE">
      <w:pPr>
        <w:jc w:val="both"/>
      </w:pPr>
      <w:r w:rsidRPr="00B058BA">
        <w:t xml:space="preserve">Hajdúszoboszló Város Önkormányzatának Képviselő-testülete elfogadja, hogy az egészségügyi alapellátás keretébe tartozó területi védőnői ellátás biztosítását a Debreceni Egyetem Klinikai Központ látja 2023. július 1. napjától. A feladat ellátásához Hajdúszoboszló Város Önkormányzata 2023. június 30. napján a védőnői ellátásra szolgáló ingó és ingatlan vagyonát ingyenes használatba átadja, a mellékletben szereplő haszonkölcsön szerződés 1-2. számú mellékleteinek megfelelően. </w:t>
      </w:r>
    </w:p>
    <w:p w:rsidR="006C4BAE" w:rsidRPr="00B058BA" w:rsidRDefault="006C4BAE" w:rsidP="006C4BAE">
      <w:pPr>
        <w:jc w:val="both"/>
        <w:rPr>
          <w:color w:val="000000"/>
          <w:shd w:val="clear" w:color="auto" w:fill="FFFFFF"/>
        </w:rPr>
      </w:pPr>
      <w:r w:rsidRPr="00B058BA">
        <w:rPr>
          <w:color w:val="000000"/>
          <w:shd w:val="clear" w:color="auto" w:fill="FFFFFF"/>
        </w:rPr>
        <w:t>A Képviselő-testület felhatalmazza a Polgármestert az előterjesztés mellékletét képező "Haszonkölcsön szerződés" aláírására azzal, hogy a Haszonkölcsön szerződés II. 2. pontjában az átadott ingatlan – 4200 Hajdúszoboszló, Szilfákalja 1-3. hrsz:5793/34, ingatlanrész:104,43 m</w:t>
      </w:r>
      <w:r w:rsidRPr="00B058BA">
        <w:rPr>
          <w:color w:val="000000"/>
          <w:shd w:val="clear" w:color="auto" w:fill="FFFFFF"/>
          <w:vertAlign w:val="superscript"/>
        </w:rPr>
        <w:t>2</w:t>
      </w:r>
      <w:r w:rsidRPr="00B058BA">
        <w:rPr>
          <w:color w:val="000000"/>
          <w:shd w:val="clear" w:color="auto" w:fill="FFFFFF"/>
        </w:rPr>
        <w:t xml:space="preserve"> - használatával összefüggésben külön megállapodásban rendelkezzenek a szerződő felek, azzal a kikötéssel, hogy a II.2. </w:t>
      </w:r>
      <w:proofErr w:type="gramStart"/>
      <w:r w:rsidRPr="00B058BA">
        <w:rPr>
          <w:color w:val="000000"/>
          <w:shd w:val="clear" w:color="auto" w:fill="FFFFFF"/>
        </w:rPr>
        <w:t>pont</w:t>
      </w:r>
      <w:proofErr w:type="gramEnd"/>
      <w:r w:rsidRPr="00B058BA">
        <w:rPr>
          <w:color w:val="000000"/>
          <w:shd w:val="clear" w:color="auto" w:fill="FFFFFF"/>
        </w:rPr>
        <w:t xml:space="preserve"> a) alpontja alapján az arányosított közüzemi díjak megtérítése és a 49/2004. (V. 21.) </w:t>
      </w:r>
      <w:proofErr w:type="spellStart"/>
      <w:r w:rsidRPr="00B058BA">
        <w:rPr>
          <w:color w:val="000000"/>
          <w:shd w:val="clear" w:color="auto" w:fill="FFFFFF"/>
        </w:rPr>
        <w:t>ESzCsM</w:t>
      </w:r>
      <w:proofErr w:type="spellEnd"/>
      <w:r w:rsidRPr="00B058BA">
        <w:rPr>
          <w:color w:val="000000"/>
          <w:shd w:val="clear" w:color="auto" w:fill="FFFFFF"/>
        </w:rPr>
        <w:t> rendelet 5. és 5/</w:t>
      </w:r>
      <w:proofErr w:type="gramStart"/>
      <w:r w:rsidRPr="00B058BA">
        <w:rPr>
          <w:color w:val="000000"/>
          <w:shd w:val="clear" w:color="auto" w:fill="FFFFFF"/>
        </w:rPr>
        <w:t>A</w:t>
      </w:r>
      <w:proofErr w:type="gramEnd"/>
      <w:r w:rsidRPr="00B058BA">
        <w:rPr>
          <w:color w:val="000000"/>
          <w:shd w:val="clear" w:color="auto" w:fill="FFFFFF"/>
        </w:rPr>
        <w:t xml:space="preserve">. számú mellékletében foglalt eszközök szükség szerinti javításának, pótlásának kötelezettségét a DE KK, mint kölcsönvevőt terheli.  A működéssel felmerülő további költségeket, a II.2. </w:t>
      </w:r>
      <w:proofErr w:type="gramStart"/>
      <w:r w:rsidRPr="00B058BA">
        <w:rPr>
          <w:color w:val="000000"/>
          <w:shd w:val="clear" w:color="auto" w:fill="FFFFFF"/>
        </w:rPr>
        <w:t>pont</w:t>
      </w:r>
      <w:proofErr w:type="gramEnd"/>
      <w:r w:rsidRPr="00B058BA">
        <w:rPr>
          <w:color w:val="000000"/>
          <w:shd w:val="clear" w:color="auto" w:fill="FFFFFF"/>
        </w:rPr>
        <w:t xml:space="preserve">  b)-g) alpontjáig Hajdúszoboszló Város Önkormányzata, mint kölcsönadó vállalja.</w:t>
      </w:r>
    </w:p>
    <w:p w:rsidR="006C4BAE" w:rsidRPr="00905E5D" w:rsidRDefault="006C4BAE" w:rsidP="006C4BAE">
      <w:pPr>
        <w:jc w:val="both"/>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pPr>
        <w:jc w:val="both"/>
      </w:pPr>
      <w:r w:rsidRPr="00B6652F">
        <w:rPr>
          <w:u w:val="single"/>
        </w:rPr>
        <w:t>Határidő:</w:t>
      </w:r>
      <w:r w:rsidRPr="00B6652F">
        <w:t xml:space="preserve"> </w:t>
      </w:r>
      <w:r w:rsidRPr="00B6652F">
        <w:tab/>
        <w:t xml:space="preserve">2023. </w:t>
      </w:r>
      <w:r>
        <w:t>június 29.</w:t>
      </w:r>
    </w:p>
    <w:p w:rsidR="006C4BAE" w:rsidRDefault="006C4BAE" w:rsidP="006C4BAE">
      <w:pPr>
        <w:jc w:val="both"/>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3</w:t>
      </w:r>
      <w:r w:rsidRPr="00B6652F">
        <w:t xml:space="preserve"> igen szavazattal (Kocsis Róbert, Jónás Kálmán, Marosi György Csongor)</w:t>
      </w:r>
      <w:r>
        <w:t>, 1</w:t>
      </w:r>
      <w:r w:rsidRPr="00B6652F">
        <w:t xml:space="preserve"> ellenszavazat </w:t>
      </w:r>
      <w:r>
        <w:t>(</w:t>
      </w:r>
      <w:r w:rsidRPr="00B6652F">
        <w:rPr>
          <w:color w:val="000000"/>
        </w:rPr>
        <w:t>Máté Lajos</w:t>
      </w:r>
      <w:r>
        <w:rPr>
          <w:color w:val="000000"/>
        </w:rPr>
        <w:t>) mellett</w:t>
      </w:r>
      <w:r w:rsidRPr="00B6652F">
        <w:t xml:space="preserve"> és tartózkodás nélkül elfogadta 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69</w:t>
      </w:r>
      <w:r w:rsidRPr="00B6652F">
        <w:rPr>
          <w:b/>
        </w:rPr>
        <w:t>/2023. (V</w:t>
      </w:r>
      <w:r>
        <w:rPr>
          <w:b/>
        </w:rPr>
        <w:t>I</w:t>
      </w:r>
      <w:r w:rsidRPr="00B6652F">
        <w:rPr>
          <w:b/>
        </w:rPr>
        <w:t>. 2</w:t>
      </w:r>
      <w:r>
        <w:rPr>
          <w:b/>
        </w:rPr>
        <w:t>9</w:t>
      </w:r>
      <w:r w:rsidRPr="00B6652F">
        <w:rPr>
          <w:b/>
        </w:rPr>
        <w:t>.) JIÜB határozat</w:t>
      </w:r>
    </w:p>
    <w:p w:rsidR="006C4BAE" w:rsidRPr="00B62DA0" w:rsidRDefault="006C4BAE" w:rsidP="006C4BAE">
      <w:pPr>
        <w:jc w:val="both"/>
      </w:pPr>
      <w:r w:rsidRPr="00B6652F">
        <w:t xml:space="preserve">Hajdúszoboszló Város </w:t>
      </w:r>
      <w:r w:rsidRPr="00905E5D">
        <w:t xml:space="preserve">Önkormányzatának Jogi, Igazgatási és Ügyrendi Bizottsága </w:t>
      </w:r>
      <w:r w:rsidRPr="00B62DA0">
        <w:t>javasolja Hajdúszoboszló Város Önkormányzata Képviselő-testületének az alábbi határozati javaslat elfogadását:</w:t>
      </w:r>
    </w:p>
    <w:p w:rsidR="006C4BAE" w:rsidRPr="00B62DA0" w:rsidRDefault="006C4BAE" w:rsidP="006C4BAE">
      <w:pPr>
        <w:jc w:val="both"/>
      </w:pPr>
      <w:r w:rsidRPr="00B62DA0">
        <w:t xml:space="preserve">Hajdúszoboszló Város Önkormányzatának Képviselő-testülete elfogadja, hogy az egészségügyi alapellátás keretébe tartozó területi védőnői ellátás biztosítását a Debreceni Egyetem Klinikai Központ látja 2023. július 1. napjától. A feladat ellátásához Hajdúszoboszló Város Önkormányzata 2023. június 30. napján a védőnői ellátásra szolgáló ingó és ingatlan vagyonát ingyenes használatba átadja, a mellékletben szereplő haszonkölcsön szerződés 1-2. számú mellékleteinek megfelelően. </w:t>
      </w:r>
    </w:p>
    <w:p w:rsidR="006C4BAE" w:rsidRPr="00B62DA0" w:rsidRDefault="006C4BAE" w:rsidP="006C4BAE">
      <w:pPr>
        <w:jc w:val="both"/>
        <w:rPr>
          <w:color w:val="000000"/>
          <w:shd w:val="clear" w:color="auto" w:fill="FFFFFF"/>
        </w:rPr>
      </w:pPr>
      <w:r w:rsidRPr="00B62DA0">
        <w:rPr>
          <w:color w:val="000000"/>
          <w:shd w:val="clear" w:color="auto" w:fill="FFFFFF"/>
        </w:rPr>
        <w:t>A Képviselő-testület felhatalmazza a Polgármestert az előterjesztés mellékletét képező "Haszonkölcsön szerződés" aláírására azzal, hogy a Haszonkölcsön szerződés II. 2. pontjában az átadott ingatlan – 4200 Hajdúszoboszló, Szilfákalja 1-3. hrsz:5793/34, ingatlanrész:104,43 m</w:t>
      </w:r>
      <w:r w:rsidRPr="00B62DA0">
        <w:rPr>
          <w:color w:val="000000"/>
          <w:shd w:val="clear" w:color="auto" w:fill="FFFFFF"/>
          <w:vertAlign w:val="superscript"/>
        </w:rPr>
        <w:t>2</w:t>
      </w:r>
      <w:r w:rsidRPr="00B62DA0">
        <w:rPr>
          <w:color w:val="000000"/>
          <w:shd w:val="clear" w:color="auto" w:fill="FFFFFF"/>
        </w:rPr>
        <w:t xml:space="preserve"> - használatával összefüggésben külön megállapodásban rendelkezzenek a szerződő felek, azzal a kikötéssel, hogy a II.2. </w:t>
      </w:r>
      <w:proofErr w:type="gramStart"/>
      <w:r w:rsidRPr="00B62DA0">
        <w:rPr>
          <w:color w:val="000000"/>
          <w:shd w:val="clear" w:color="auto" w:fill="FFFFFF"/>
        </w:rPr>
        <w:t>pont</w:t>
      </w:r>
      <w:proofErr w:type="gramEnd"/>
      <w:r w:rsidRPr="00B62DA0">
        <w:rPr>
          <w:color w:val="000000"/>
          <w:shd w:val="clear" w:color="auto" w:fill="FFFFFF"/>
        </w:rPr>
        <w:t xml:space="preserve"> a)-g) alpontjáig valamint a 49/2004. (V. 21.) </w:t>
      </w:r>
      <w:proofErr w:type="spellStart"/>
      <w:r w:rsidRPr="00B62DA0">
        <w:rPr>
          <w:color w:val="000000"/>
          <w:shd w:val="clear" w:color="auto" w:fill="FFFFFF"/>
        </w:rPr>
        <w:t>ESzCsM</w:t>
      </w:r>
      <w:proofErr w:type="spellEnd"/>
      <w:r w:rsidRPr="00B62DA0">
        <w:rPr>
          <w:color w:val="000000"/>
          <w:shd w:val="clear" w:color="auto" w:fill="FFFFFF"/>
        </w:rPr>
        <w:t> rendelet 5. és 5/</w:t>
      </w:r>
      <w:proofErr w:type="gramStart"/>
      <w:r w:rsidRPr="00B62DA0">
        <w:rPr>
          <w:color w:val="000000"/>
          <w:shd w:val="clear" w:color="auto" w:fill="FFFFFF"/>
        </w:rPr>
        <w:t>A</w:t>
      </w:r>
      <w:proofErr w:type="gramEnd"/>
      <w:r w:rsidRPr="00B62DA0">
        <w:rPr>
          <w:color w:val="000000"/>
          <w:shd w:val="clear" w:color="auto" w:fill="FFFFFF"/>
        </w:rPr>
        <w:t xml:space="preserve">. számú mellékletében foglalt eszközök szükség szerinti javításának, pótlásának kötelezettségét a DE KK, mint kölcsönvevőt terheli.  </w:t>
      </w:r>
      <w:r>
        <w:rPr>
          <w:color w:val="000000"/>
          <w:shd w:val="clear" w:color="auto" w:fill="FFFFFF"/>
        </w:rPr>
        <w:t>A külön megállapodás megkötésének határideje 2023. augusztus 31.</w:t>
      </w:r>
    </w:p>
    <w:p w:rsidR="006C4BAE" w:rsidRDefault="006C4BAE" w:rsidP="006C4BAE">
      <w:pPr>
        <w:jc w:val="both"/>
      </w:pPr>
      <w:r w:rsidRPr="00905E5D">
        <w:t xml:space="preserve"> </w:t>
      </w: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pPr>
        <w:jc w:val="both"/>
      </w:pPr>
      <w:r w:rsidRPr="00B6652F">
        <w:rPr>
          <w:u w:val="single"/>
        </w:rPr>
        <w:t>Határidő:</w:t>
      </w:r>
      <w:r w:rsidRPr="00B6652F">
        <w:t xml:space="preserve"> </w:t>
      </w:r>
      <w:r w:rsidRPr="00B6652F">
        <w:tab/>
        <w:t xml:space="preserve">2023. </w:t>
      </w:r>
      <w:r>
        <w:t>június 29</w:t>
      </w:r>
      <w:r w:rsidRPr="00B6652F">
        <w:t>.</w:t>
      </w:r>
    </w:p>
    <w:p w:rsidR="006C4BAE" w:rsidRPr="00B6652F" w:rsidRDefault="006C4BAE" w:rsidP="006C4BAE">
      <w:pPr>
        <w:jc w:val="both"/>
      </w:pPr>
    </w:p>
    <w:p w:rsidR="006C4BAE" w:rsidRPr="00B6652F" w:rsidRDefault="006C4BAE" w:rsidP="006C4BAE">
      <w:pPr>
        <w:numPr>
          <w:ilvl w:val="0"/>
          <w:numId w:val="3"/>
        </w:numPr>
        <w:pBdr>
          <w:top w:val="nil"/>
          <w:left w:val="nil"/>
          <w:bottom w:val="nil"/>
          <w:right w:val="nil"/>
          <w:between w:val="nil"/>
        </w:pBdr>
        <w:jc w:val="center"/>
        <w:rPr>
          <w:b/>
          <w:color w:val="000000"/>
        </w:rPr>
      </w:pPr>
      <w:r w:rsidRPr="00B6652F">
        <w:rPr>
          <w:b/>
          <w:color w:val="000000"/>
        </w:rPr>
        <w:t>napirend</w:t>
      </w:r>
    </w:p>
    <w:p w:rsidR="006C4BAE" w:rsidRPr="00B6652F" w:rsidRDefault="006C4BAE" w:rsidP="006C4BAE">
      <w:pPr>
        <w:jc w:val="both"/>
        <w:rPr>
          <w:rFonts w:eastAsia="SimSun"/>
        </w:rPr>
      </w:pPr>
    </w:p>
    <w:p w:rsidR="006C4BAE" w:rsidRPr="00064E14" w:rsidRDefault="006C4BAE" w:rsidP="006C4BAE">
      <w:pPr>
        <w:jc w:val="center"/>
        <w:rPr>
          <w:rFonts w:eastAsia="SimSun"/>
          <w:b/>
          <w:i/>
        </w:rPr>
      </w:pPr>
      <w:r w:rsidRPr="00064E14">
        <w:rPr>
          <w:rFonts w:eastAsia="SimSun"/>
          <w:b/>
          <w:i/>
        </w:rPr>
        <w:t>Előterjesztés Iratkezelési Szabályzat elfogadására</w:t>
      </w:r>
    </w:p>
    <w:p w:rsidR="006C4BAE" w:rsidRDefault="006C4BAE" w:rsidP="006C4BAE">
      <w:pPr>
        <w:jc w:val="both"/>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4</w:t>
      </w:r>
      <w:r w:rsidRPr="00B6652F">
        <w:t xml:space="preserve"> igen szavazattal (Kocsis Róbert, Jónás Kálmán, Marosi György Csongor, </w:t>
      </w:r>
      <w:r w:rsidRPr="00B6652F">
        <w:rPr>
          <w:color w:val="000000"/>
        </w:rPr>
        <w:t>Máté Lajos</w:t>
      </w:r>
      <w:r w:rsidRPr="00B6652F">
        <w:t xml:space="preserve">) ellenszavazat és tartózkodás nélkül elfogadta 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70</w:t>
      </w:r>
      <w:r w:rsidRPr="00B6652F">
        <w:rPr>
          <w:b/>
        </w:rPr>
        <w:t>/2023. (V</w:t>
      </w:r>
      <w:r>
        <w:rPr>
          <w:b/>
        </w:rPr>
        <w:t>I</w:t>
      </w:r>
      <w:r w:rsidRPr="00B6652F">
        <w:rPr>
          <w:b/>
        </w:rPr>
        <w:t>. 2</w:t>
      </w:r>
      <w:r>
        <w:rPr>
          <w:b/>
        </w:rPr>
        <w:t>9</w:t>
      </w:r>
      <w:r w:rsidRPr="00B6652F">
        <w:rPr>
          <w:b/>
        </w:rPr>
        <w:t>.) JIÜB határozat</w:t>
      </w:r>
    </w:p>
    <w:p w:rsidR="006C4BAE" w:rsidRPr="00064E14" w:rsidRDefault="006C4BAE" w:rsidP="006C4BAE">
      <w:pPr>
        <w:suppressAutoHyphens/>
        <w:autoSpaceDE w:val="0"/>
        <w:jc w:val="both"/>
      </w:pPr>
      <w:r w:rsidRPr="00B6652F">
        <w:t xml:space="preserve">Hajdúszoboszló Város Önkormányzatának Jogi, Igazgatási és Ügyrendi Bizottsága javasolja </w:t>
      </w:r>
      <w:r w:rsidRPr="00773E59">
        <w:t xml:space="preserve">Hajdúszoboszló Város Önkormányzata Képviselő-testületének </w:t>
      </w:r>
      <w:r w:rsidRPr="00064E14">
        <w:t>a Hajdúszoboszlói Polgármesteri Hivatal Iratkezelési Szabályzat jóváhagyását.</w:t>
      </w:r>
    </w:p>
    <w:p w:rsidR="006C4BAE" w:rsidRPr="00B6652F" w:rsidRDefault="006C4BAE" w:rsidP="006C4BAE">
      <w:pPr>
        <w:suppressAutoHyphens/>
        <w:autoSpaceDE w:val="0"/>
        <w:jc w:val="both"/>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pPr>
        <w:jc w:val="both"/>
      </w:pPr>
      <w:r w:rsidRPr="00B6652F">
        <w:rPr>
          <w:u w:val="single"/>
        </w:rPr>
        <w:t>Határidő:</w:t>
      </w:r>
      <w:r w:rsidRPr="00B6652F">
        <w:t xml:space="preserve"> </w:t>
      </w:r>
      <w:r w:rsidRPr="00B6652F">
        <w:tab/>
        <w:t xml:space="preserve">2023. </w:t>
      </w:r>
      <w:r>
        <w:t>június 29.</w:t>
      </w:r>
    </w:p>
    <w:p w:rsidR="006C4BAE" w:rsidRDefault="006C4BAE" w:rsidP="006C4BAE">
      <w:pPr>
        <w:jc w:val="both"/>
      </w:pPr>
    </w:p>
    <w:p w:rsidR="002E5FC8" w:rsidRDefault="002E5FC8" w:rsidP="006C4BAE">
      <w:pPr>
        <w:jc w:val="both"/>
      </w:pPr>
    </w:p>
    <w:p w:rsidR="006C4BAE" w:rsidRPr="00B6652F" w:rsidRDefault="006C4BAE" w:rsidP="006C4BAE">
      <w:pPr>
        <w:numPr>
          <w:ilvl w:val="0"/>
          <w:numId w:val="3"/>
        </w:numPr>
        <w:pBdr>
          <w:top w:val="nil"/>
          <w:left w:val="nil"/>
          <w:bottom w:val="nil"/>
          <w:right w:val="nil"/>
          <w:between w:val="nil"/>
        </w:pBdr>
        <w:jc w:val="center"/>
        <w:rPr>
          <w:b/>
          <w:color w:val="000000"/>
        </w:rPr>
      </w:pPr>
      <w:r w:rsidRPr="00B6652F">
        <w:rPr>
          <w:b/>
          <w:color w:val="000000"/>
        </w:rPr>
        <w:t>napirend</w:t>
      </w:r>
    </w:p>
    <w:p w:rsidR="006C4BAE" w:rsidRPr="00B6652F" w:rsidRDefault="006C4BAE" w:rsidP="006C4BAE">
      <w:pPr>
        <w:jc w:val="both"/>
        <w:rPr>
          <w:rFonts w:eastAsia="SimSun"/>
        </w:rPr>
      </w:pPr>
    </w:p>
    <w:p w:rsidR="006C4BAE" w:rsidRPr="00064E14" w:rsidRDefault="006C4BAE" w:rsidP="006C4BAE">
      <w:pPr>
        <w:jc w:val="center"/>
        <w:rPr>
          <w:b/>
          <w:i/>
        </w:rPr>
      </w:pPr>
      <w:r w:rsidRPr="00064E14">
        <w:rPr>
          <w:rFonts w:eastAsia="SimSun"/>
          <w:b/>
          <w:i/>
        </w:rPr>
        <w:t>Előterjesztés Hajdúszoboszló Város Önkormányzata Képviselő-testületének a helyi környezet és a természet védelméről szóló 18/2003. (X.16.) önkormányzati rendelete módosításáról</w:t>
      </w:r>
    </w:p>
    <w:p w:rsidR="006C4BAE" w:rsidRPr="00B6652F" w:rsidRDefault="006C4BAE" w:rsidP="006C4BAE">
      <w:pPr>
        <w:jc w:val="both"/>
      </w:pPr>
    </w:p>
    <w:p w:rsidR="006C4BAE" w:rsidRPr="00B6652F" w:rsidRDefault="006C4BAE" w:rsidP="006C4BAE">
      <w:pPr>
        <w:jc w:val="both"/>
        <w:rPr>
          <w:color w:val="000000"/>
        </w:rPr>
      </w:pPr>
      <w:r w:rsidRPr="00B6652F">
        <w:t>A Jogi, Igazgatási és Ügyrendi</w:t>
      </w:r>
      <w:r w:rsidRPr="00B6652F">
        <w:rPr>
          <w:i/>
        </w:rPr>
        <w:t xml:space="preserve"> </w:t>
      </w:r>
      <w:r w:rsidRPr="00B6652F">
        <w:t xml:space="preserve">Bizottság </w:t>
      </w:r>
      <w:r>
        <w:t>4</w:t>
      </w:r>
      <w:r w:rsidRPr="00B6652F">
        <w:t xml:space="preserve"> igen szavazattal (Kocsis Róbert, Jónás Kálmán, Marosi György Csongor, </w:t>
      </w:r>
      <w:r w:rsidRPr="00B6652F">
        <w:rPr>
          <w:color w:val="000000"/>
        </w:rPr>
        <w:t>Máté Lajos</w:t>
      </w:r>
      <w:r w:rsidRPr="00B6652F">
        <w:t xml:space="preserve">) ellenszavazat és tartózkodás nélkül elfogadta 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71</w:t>
      </w:r>
      <w:r w:rsidRPr="00B6652F">
        <w:rPr>
          <w:b/>
        </w:rPr>
        <w:t>/2023. (V</w:t>
      </w:r>
      <w:r>
        <w:rPr>
          <w:b/>
        </w:rPr>
        <w:t>I</w:t>
      </w:r>
      <w:r w:rsidRPr="00B6652F">
        <w:rPr>
          <w:b/>
        </w:rPr>
        <w:t>. 2</w:t>
      </w:r>
      <w:r>
        <w:rPr>
          <w:b/>
        </w:rPr>
        <w:t>9</w:t>
      </w:r>
      <w:r w:rsidRPr="00B6652F">
        <w:rPr>
          <w:b/>
        </w:rPr>
        <w:t>.) JIÜB határozat</w:t>
      </w:r>
    </w:p>
    <w:p w:rsidR="006C4BAE" w:rsidRPr="00AC09F9" w:rsidRDefault="006C4BAE" w:rsidP="006C4BAE">
      <w:pPr>
        <w:pStyle w:val="Nincstrkz"/>
        <w:jc w:val="both"/>
        <w:rPr>
          <w:rFonts w:ascii="Times New Roman" w:hAnsi="Times New Roman"/>
          <w:sz w:val="24"/>
          <w:szCs w:val="24"/>
        </w:rPr>
      </w:pPr>
      <w:r w:rsidRPr="00823EB4">
        <w:rPr>
          <w:rFonts w:ascii="Times New Roman" w:eastAsia="Times New Roman" w:hAnsi="Times New Roman"/>
          <w:sz w:val="24"/>
          <w:szCs w:val="24"/>
        </w:rPr>
        <w:t xml:space="preserve">Hajdúszoboszló Város Önkormányzatának Jogi, </w:t>
      </w:r>
      <w:r w:rsidRPr="00AC09F9">
        <w:rPr>
          <w:rFonts w:ascii="Times New Roman" w:eastAsia="Times New Roman" w:hAnsi="Times New Roman"/>
          <w:sz w:val="24"/>
          <w:szCs w:val="24"/>
        </w:rPr>
        <w:t xml:space="preserve">Igazgatási és Ügyrendi Bizottsága javasolja Hajdúszoboszló Város Önkormányzata Képviselő-testületének a </w:t>
      </w:r>
      <w:r w:rsidRPr="00AC09F9">
        <w:rPr>
          <w:rFonts w:ascii="Times New Roman" w:hAnsi="Times New Roman"/>
          <w:bCs/>
          <w:sz w:val="24"/>
          <w:szCs w:val="24"/>
        </w:rPr>
        <w:t>helyi környezet és a természet védelméről szóló 18/2003 (X.16.) önkormányzati rendelet módosításának elfogadását.</w:t>
      </w:r>
    </w:p>
    <w:p w:rsidR="006C4BAE" w:rsidRPr="00AC09F9" w:rsidRDefault="006C4BAE" w:rsidP="006C4BAE">
      <w:pPr>
        <w:jc w:val="both"/>
      </w:pPr>
    </w:p>
    <w:p w:rsidR="006C4BAE" w:rsidRPr="00AC09F9" w:rsidRDefault="006C4BAE" w:rsidP="006C4BAE">
      <w:pPr>
        <w:jc w:val="both"/>
      </w:pPr>
      <w:r w:rsidRPr="00AC09F9">
        <w:rPr>
          <w:u w:val="single"/>
        </w:rPr>
        <w:t>Felelős:</w:t>
      </w:r>
      <w:r w:rsidRPr="00AC09F9">
        <w:t xml:space="preserve"> </w:t>
      </w:r>
      <w:r w:rsidRPr="00AC09F9">
        <w:tab/>
        <w:t>bizottsági elnök</w:t>
      </w:r>
    </w:p>
    <w:p w:rsidR="006C4BAE" w:rsidRPr="00AC09F9" w:rsidRDefault="006C4BAE" w:rsidP="006C4BAE">
      <w:pPr>
        <w:jc w:val="both"/>
      </w:pPr>
      <w:r w:rsidRPr="00AC09F9">
        <w:rPr>
          <w:u w:val="single"/>
        </w:rPr>
        <w:t>Határidő:</w:t>
      </w:r>
      <w:r w:rsidRPr="00AC09F9">
        <w:t xml:space="preserve"> </w:t>
      </w:r>
      <w:r w:rsidRPr="00AC09F9">
        <w:tab/>
        <w:t>2023. június 29.</w:t>
      </w:r>
    </w:p>
    <w:p w:rsidR="006C4BAE" w:rsidRPr="00B6652F" w:rsidRDefault="006C4BAE" w:rsidP="006C4BAE">
      <w:pPr>
        <w:jc w:val="both"/>
      </w:pPr>
    </w:p>
    <w:p w:rsidR="006C4BAE" w:rsidRPr="00B6652F" w:rsidRDefault="006C4BAE" w:rsidP="006C4BAE">
      <w:pPr>
        <w:numPr>
          <w:ilvl w:val="0"/>
          <w:numId w:val="3"/>
        </w:numPr>
        <w:pBdr>
          <w:top w:val="nil"/>
          <w:left w:val="nil"/>
          <w:bottom w:val="nil"/>
          <w:right w:val="nil"/>
          <w:between w:val="nil"/>
        </w:pBdr>
        <w:jc w:val="center"/>
        <w:rPr>
          <w:b/>
          <w:color w:val="000000"/>
        </w:rPr>
      </w:pPr>
      <w:r w:rsidRPr="00B6652F">
        <w:rPr>
          <w:b/>
          <w:color w:val="000000"/>
        </w:rPr>
        <w:t>napirend</w:t>
      </w:r>
    </w:p>
    <w:p w:rsidR="006C4BAE" w:rsidRPr="00B6652F" w:rsidRDefault="006C4BAE" w:rsidP="006C4BAE">
      <w:pPr>
        <w:jc w:val="both"/>
        <w:rPr>
          <w:rFonts w:eastAsia="SimSun"/>
        </w:rPr>
      </w:pPr>
    </w:p>
    <w:p w:rsidR="006C4BAE" w:rsidRPr="00AC09F9" w:rsidRDefault="006C4BAE" w:rsidP="006C4BAE">
      <w:pPr>
        <w:jc w:val="center"/>
        <w:rPr>
          <w:rFonts w:eastAsia="SimSun"/>
          <w:b/>
          <w:i/>
        </w:rPr>
      </w:pPr>
      <w:r w:rsidRPr="00AC09F9">
        <w:rPr>
          <w:rFonts w:eastAsia="SimSun"/>
          <w:b/>
          <w:i/>
        </w:rPr>
        <w:t>Előterjesztés Hajdúszoboszló Város Önkormányzata Képviselő-testületének a közterületek elnevezéséről és a házszám-megállapítás szabályairól szóló önkormányzati rendelete megalkotásáról</w:t>
      </w:r>
    </w:p>
    <w:p w:rsidR="006C4BAE" w:rsidRPr="00B6652F" w:rsidRDefault="006C4BAE" w:rsidP="006C4BAE">
      <w:pPr>
        <w:jc w:val="both"/>
        <w:rPr>
          <w:highlight w:val="yellow"/>
        </w:rPr>
      </w:pPr>
    </w:p>
    <w:p w:rsidR="006C4BAE" w:rsidRPr="00B6652F" w:rsidRDefault="006C4BAE" w:rsidP="006C4BAE">
      <w:pPr>
        <w:jc w:val="both"/>
        <w:rPr>
          <w:color w:val="000000"/>
        </w:rPr>
      </w:pPr>
      <w:bookmarkStart w:id="0" w:name="_GoBack"/>
      <w:bookmarkEnd w:id="0"/>
      <w:r w:rsidRPr="00B6652F">
        <w:t>A Jogi, Igazgatási és Ügyrendi</w:t>
      </w:r>
      <w:r w:rsidRPr="00B6652F">
        <w:rPr>
          <w:i/>
        </w:rPr>
        <w:t xml:space="preserve"> </w:t>
      </w:r>
      <w:r w:rsidRPr="00B6652F">
        <w:t xml:space="preserve">Bizottság </w:t>
      </w:r>
      <w:r>
        <w:t>4</w:t>
      </w:r>
      <w:r w:rsidRPr="00B6652F">
        <w:t xml:space="preserve"> igen szavazattal (Kocsis Róbert, Jónás Kálmán, Marosi György Csongor, </w:t>
      </w:r>
      <w:r w:rsidRPr="00B6652F">
        <w:rPr>
          <w:color w:val="000000"/>
        </w:rPr>
        <w:t>Máté Lajos</w:t>
      </w:r>
      <w:r w:rsidRPr="00B6652F">
        <w:t xml:space="preserve">) ellenszavazat és tartózkodás nélkül elfogadta a határozati javaslatot. A döntéshozatalban </w:t>
      </w:r>
      <w:r>
        <w:t>4</w:t>
      </w:r>
      <w:r w:rsidRPr="00B6652F">
        <w:rPr>
          <w:color w:val="000000"/>
        </w:rPr>
        <w:t xml:space="preserve"> 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Pr="00B6652F" w:rsidRDefault="006C4BAE" w:rsidP="006C4BAE">
      <w:pPr>
        <w:jc w:val="both"/>
      </w:pPr>
    </w:p>
    <w:p w:rsidR="006C4BAE" w:rsidRPr="00B6652F" w:rsidRDefault="006C4BAE" w:rsidP="006C4BAE">
      <w:pPr>
        <w:jc w:val="both"/>
        <w:rPr>
          <w:b/>
        </w:rPr>
      </w:pPr>
      <w:r>
        <w:rPr>
          <w:b/>
        </w:rPr>
        <w:t>72</w:t>
      </w:r>
      <w:r w:rsidRPr="00B6652F">
        <w:rPr>
          <w:b/>
        </w:rPr>
        <w:t>/2023. (V</w:t>
      </w:r>
      <w:r>
        <w:rPr>
          <w:b/>
        </w:rPr>
        <w:t>I</w:t>
      </w:r>
      <w:r w:rsidRPr="00B6652F">
        <w:rPr>
          <w:b/>
        </w:rPr>
        <w:t>. 2</w:t>
      </w:r>
      <w:r>
        <w:rPr>
          <w:b/>
        </w:rPr>
        <w:t>9</w:t>
      </w:r>
      <w:r w:rsidRPr="00B6652F">
        <w:rPr>
          <w:b/>
        </w:rPr>
        <w:t>.) JIÜB határozat</w:t>
      </w:r>
    </w:p>
    <w:p w:rsidR="006C4BAE" w:rsidRPr="00D97727" w:rsidRDefault="006C4BAE" w:rsidP="006C4BAE">
      <w:pPr>
        <w:jc w:val="both"/>
        <w:rPr>
          <w:color w:val="000000"/>
        </w:rPr>
      </w:pPr>
      <w:r w:rsidRPr="00D97727">
        <w:t>Hajdúszoboszló Város Önkormányzatának Jogi, Igazgatási és Ügyrendi Bizottsága javasolja Hajdúszoboszló Város Önkor</w:t>
      </w:r>
      <w:r>
        <w:t xml:space="preserve">mányzata Képviselő-testületének a </w:t>
      </w:r>
      <w:r w:rsidRPr="00EB249B">
        <w:rPr>
          <w:bCs/>
        </w:rPr>
        <w:t>közterületek elnevezéséről és a házszám-megállapítás szabályairól</w:t>
      </w:r>
      <w:r>
        <w:rPr>
          <w:bCs/>
        </w:rPr>
        <w:t xml:space="preserve"> szóló rendelet-tervezet elfogadását.</w:t>
      </w:r>
    </w:p>
    <w:p w:rsidR="006C4BAE" w:rsidRPr="00B6652F" w:rsidRDefault="006C4BAE" w:rsidP="006C4BAE">
      <w:pPr>
        <w:jc w:val="both"/>
      </w:pPr>
    </w:p>
    <w:p w:rsidR="006C4BAE" w:rsidRPr="00B6652F" w:rsidRDefault="006C4BAE" w:rsidP="006C4BAE">
      <w:pPr>
        <w:jc w:val="both"/>
        <w:rPr>
          <w:b/>
        </w:rPr>
      </w:pPr>
      <w:r w:rsidRPr="00B6652F">
        <w:rPr>
          <w:u w:val="single"/>
        </w:rPr>
        <w:t>Felelős:</w:t>
      </w:r>
      <w:r w:rsidRPr="00B6652F">
        <w:t xml:space="preserve"> </w:t>
      </w:r>
      <w:r w:rsidRPr="00B6652F">
        <w:tab/>
        <w:t>bizottsági elnök</w:t>
      </w:r>
    </w:p>
    <w:p w:rsidR="006C4BAE" w:rsidRDefault="006C4BAE" w:rsidP="006C4BAE">
      <w:r w:rsidRPr="00B6652F">
        <w:rPr>
          <w:u w:val="single"/>
        </w:rPr>
        <w:t>Határidő:</w:t>
      </w:r>
      <w:r w:rsidRPr="00B6652F">
        <w:t xml:space="preserve"> </w:t>
      </w:r>
      <w:r w:rsidRPr="00B6652F">
        <w:tab/>
        <w:t xml:space="preserve">2023. </w:t>
      </w:r>
      <w:r>
        <w:t>június 29.</w:t>
      </w:r>
    </w:p>
    <w:p w:rsidR="006C4BAE" w:rsidRDefault="006C4BAE" w:rsidP="006C4BAE"/>
    <w:p w:rsidR="006C4BAE" w:rsidRPr="00B6652F" w:rsidRDefault="006C4BAE" w:rsidP="006C4BAE">
      <w:pPr>
        <w:numPr>
          <w:ilvl w:val="0"/>
          <w:numId w:val="3"/>
        </w:numPr>
        <w:pBdr>
          <w:top w:val="nil"/>
          <w:left w:val="nil"/>
          <w:bottom w:val="nil"/>
          <w:right w:val="nil"/>
          <w:between w:val="nil"/>
        </w:pBdr>
        <w:jc w:val="center"/>
        <w:rPr>
          <w:b/>
          <w:color w:val="000000"/>
        </w:rPr>
      </w:pPr>
      <w:r w:rsidRPr="00B6652F">
        <w:rPr>
          <w:b/>
          <w:color w:val="000000"/>
        </w:rPr>
        <w:t>napirend</w:t>
      </w:r>
    </w:p>
    <w:p w:rsidR="006C4BAE" w:rsidRPr="00EB249B" w:rsidRDefault="006C4BAE" w:rsidP="006C4BAE">
      <w:pPr>
        <w:jc w:val="both"/>
        <w:rPr>
          <w:rFonts w:eastAsia="SimSun"/>
          <w:b/>
          <w:i/>
        </w:rPr>
      </w:pPr>
    </w:p>
    <w:p w:rsidR="006C4BAE" w:rsidRPr="00EB249B" w:rsidRDefault="006C4BAE" w:rsidP="006C4BAE">
      <w:pPr>
        <w:suppressAutoHyphens/>
        <w:jc w:val="center"/>
        <w:rPr>
          <w:rFonts w:eastAsia="SimSun"/>
          <w:b/>
          <w:i/>
        </w:rPr>
      </w:pPr>
      <w:r w:rsidRPr="00EB249B">
        <w:rPr>
          <w:rFonts w:eastAsia="SimSun"/>
          <w:b/>
          <w:i/>
        </w:rPr>
        <w:t>Előterjesztés a polgármesteri hivatal köztisztviselőit megillető juttatásokról és támogatásokról szóló 14/2018. (X. 25.) önkormányzati rendelet módosításáról</w:t>
      </w:r>
    </w:p>
    <w:p w:rsidR="006C4BAE" w:rsidRPr="00B6652F" w:rsidRDefault="006C4BAE" w:rsidP="006C4BAE">
      <w:pPr>
        <w:jc w:val="both"/>
      </w:pPr>
    </w:p>
    <w:p w:rsidR="006C4BAE" w:rsidRDefault="006C4BAE" w:rsidP="006C4BAE">
      <w:pPr>
        <w:jc w:val="both"/>
      </w:pPr>
      <w:r w:rsidRPr="00B6652F">
        <w:t>A Jogi, Igazgatási és Ügyrendi</w:t>
      </w:r>
      <w:r w:rsidRPr="00B6652F">
        <w:rPr>
          <w:i/>
        </w:rPr>
        <w:t xml:space="preserve"> </w:t>
      </w:r>
      <w:r w:rsidRPr="00B6652F">
        <w:t xml:space="preserve">Bizottság </w:t>
      </w:r>
      <w:r>
        <w:t>4</w:t>
      </w:r>
      <w:r w:rsidRPr="00B6652F">
        <w:t xml:space="preserve"> igen szavazattal (Kocsis Róbert, Jónás Kálmán, Marosi György Csongor, </w:t>
      </w:r>
      <w:r w:rsidRPr="00B6652F">
        <w:rPr>
          <w:color w:val="000000"/>
        </w:rPr>
        <w:t>Máté Lajos</w:t>
      </w:r>
      <w:r w:rsidRPr="00B6652F">
        <w:t xml:space="preserve">) ellenszavazat és tartózkodás nélkül elfogadta a határozati javaslatot. A döntéshozatalban </w:t>
      </w:r>
      <w:r>
        <w:t xml:space="preserve">4 </w:t>
      </w:r>
      <w:r w:rsidRPr="00B6652F">
        <w:rPr>
          <w:color w:val="000000"/>
        </w:rPr>
        <w:t>fő vett részt.</w:t>
      </w:r>
      <w:r w:rsidRPr="00B6652F">
        <w:t xml:space="preserve"> Az előterjesztésben foglaltak</w:t>
      </w:r>
      <w:r w:rsidRPr="00B6652F">
        <w:rPr>
          <w:color w:val="000000"/>
        </w:rPr>
        <w:t xml:space="preserve"> alapján a következő határozatot hozta:</w:t>
      </w:r>
      <w:r w:rsidRPr="00B6652F">
        <w:t xml:space="preserve"> </w:t>
      </w:r>
    </w:p>
    <w:p w:rsidR="006C4BAE" w:rsidRDefault="006C4BAE" w:rsidP="006C4BAE">
      <w:pPr>
        <w:jc w:val="both"/>
      </w:pPr>
    </w:p>
    <w:p w:rsidR="006C4BAE" w:rsidRPr="00EB249B" w:rsidRDefault="006C4BAE" w:rsidP="006C4BAE">
      <w:r w:rsidRPr="00EB249B">
        <w:rPr>
          <w:b/>
        </w:rPr>
        <w:t>73/2023. (VI. 29.) JIÜB határozat</w:t>
      </w:r>
    </w:p>
    <w:p w:rsidR="006C4BAE" w:rsidRPr="00E66A15" w:rsidRDefault="006C4BAE" w:rsidP="006C4BAE">
      <w:pPr>
        <w:jc w:val="both"/>
        <w:rPr>
          <w:bCs/>
        </w:rPr>
      </w:pPr>
      <w:r w:rsidRPr="00EB249B">
        <w:t xml:space="preserve">Hajdúszoboszló Város </w:t>
      </w:r>
      <w:r w:rsidRPr="00E66A15">
        <w:t>Önkormányzatának Jogi, Igazgatási és Ügyrendi Bizottsága javasolja Hajdúszoboszló Város Önkormányzata Képviselő-testületének a polgármesteri hivatal köztisztviselőit megillető juttatásokról és támogatásokról szóló 14/2018. (X. 25.) önkormányzati rendelet módosításá</w:t>
      </w:r>
      <w:r>
        <w:t>nak elfogadását.</w:t>
      </w:r>
    </w:p>
    <w:p w:rsidR="006C4BAE" w:rsidRPr="00E66A15" w:rsidRDefault="006C4BAE" w:rsidP="006C4BAE">
      <w:pPr>
        <w:jc w:val="both"/>
      </w:pPr>
    </w:p>
    <w:p w:rsidR="006C4BAE" w:rsidRPr="00E66A15" w:rsidRDefault="006C4BAE" w:rsidP="006C4BAE">
      <w:pPr>
        <w:jc w:val="both"/>
      </w:pPr>
      <w:r w:rsidRPr="00E66A15">
        <w:rPr>
          <w:u w:val="single"/>
        </w:rPr>
        <w:t>Felelős:</w:t>
      </w:r>
      <w:r w:rsidRPr="00E66A15">
        <w:t xml:space="preserve"> </w:t>
      </w:r>
      <w:r w:rsidRPr="00E66A15">
        <w:tab/>
        <w:t>bizottsági elnök</w:t>
      </w:r>
    </w:p>
    <w:p w:rsidR="006C4BAE" w:rsidRPr="00B6652F" w:rsidRDefault="006C4BAE" w:rsidP="006C4BAE">
      <w:r w:rsidRPr="00B6652F">
        <w:rPr>
          <w:u w:val="single"/>
        </w:rPr>
        <w:t>Határidő:</w:t>
      </w:r>
      <w:r w:rsidRPr="00B6652F">
        <w:t xml:space="preserve"> </w:t>
      </w:r>
      <w:r w:rsidRPr="00B6652F">
        <w:tab/>
        <w:t xml:space="preserve">2023. </w:t>
      </w:r>
      <w:r>
        <w:t>június 29.</w:t>
      </w:r>
    </w:p>
    <w:p w:rsidR="00441E58" w:rsidRPr="00206C03" w:rsidRDefault="00441E58" w:rsidP="00441E58"/>
    <w:p w:rsidR="00B47448" w:rsidRPr="009C7DC9" w:rsidRDefault="00B47448" w:rsidP="00EB1231">
      <w:pPr>
        <w:tabs>
          <w:tab w:val="left" w:pos="1276"/>
        </w:tabs>
        <w:jc w:val="both"/>
      </w:pPr>
    </w:p>
    <w:p w:rsidR="00F24206" w:rsidRPr="009C7DC9" w:rsidRDefault="00F24206" w:rsidP="00EB1231">
      <w:pPr>
        <w:tabs>
          <w:tab w:val="left" w:pos="1276"/>
        </w:tabs>
        <w:jc w:val="both"/>
      </w:pPr>
      <w:r w:rsidRPr="009C7DC9">
        <w:t xml:space="preserve">A kivonat hiteléül: </w:t>
      </w:r>
    </w:p>
    <w:p w:rsidR="006E23D9" w:rsidRPr="009C7DC9" w:rsidRDefault="006E23D9" w:rsidP="00EB1231">
      <w:pPr>
        <w:jc w:val="both"/>
      </w:pPr>
    </w:p>
    <w:p w:rsidR="00221618" w:rsidRPr="009C7DC9" w:rsidRDefault="009E612E" w:rsidP="00EB1231">
      <w:pPr>
        <w:jc w:val="both"/>
      </w:pPr>
      <w:r w:rsidRPr="009C7DC9">
        <w:t xml:space="preserve">Hajdúszoboszló, </w:t>
      </w:r>
      <w:r w:rsidR="00441E58">
        <w:t>2023. jú</w:t>
      </w:r>
      <w:r w:rsidR="006C4BAE">
        <w:t>l</w:t>
      </w:r>
      <w:r w:rsidR="00441E58">
        <w:t>ius 1</w:t>
      </w:r>
      <w:r w:rsidR="006C4BAE">
        <w:t>8</w:t>
      </w:r>
      <w:r w:rsidR="00441E58">
        <w:t>.</w:t>
      </w:r>
    </w:p>
    <w:p w:rsidR="002F7F9D" w:rsidRPr="009C7DC9" w:rsidRDefault="002F7F9D" w:rsidP="00EB1231">
      <w:pPr>
        <w:jc w:val="both"/>
      </w:pPr>
    </w:p>
    <w:p w:rsidR="00F149A6" w:rsidRPr="009C7DC9" w:rsidRDefault="00F149A6" w:rsidP="00EB1231">
      <w:pPr>
        <w:jc w:val="center"/>
      </w:pPr>
      <w:r w:rsidRPr="009C7DC9">
        <w:t xml:space="preserve">Fehér Adrienn </w:t>
      </w:r>
      <w:proofErr w:type="spellStart"/>
      <w:r w:rsidRPr="009C7DC9">
        <w:t>sk</w:t>
      </w:r>
      <w:proofErr w:type="spellEnd"/>
      <w:r w:rsidRPr="009C7DC9">
        <w:t>.</w:t>
      </w:r>
      <w:r w:rsidR="00302878" w:rsidRPr="009C7DC9">
        <w:t xml:space="preserve"> </w:t>
      </w:r>
      <w:proofErr w:type="gramStart"/>
      <w:r w:rsidRPr="009C7DC9">
        <w:t>leíró</w:t>
      </w:r>
      <w:proofErr w:type="gramEnd"/>
    </w:p>
    <w:sectPr w:rsidR="00F149A6" w:rsidRPr="009C7DC9" w:rsidSect="003B1E90">
      <w:pgSz w:w="11906" w:h="16838"/>
      <w:pgMar w:top="1418"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Georgia">
    <w:panose1 w:val="02040502050405020303"/>
    <w:charset w:val="EE"/>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0"/>
        </w:tabs>
        <w:ind w:left="1080" w:hanging="360"/>
      </w:pPr>
      <w:rPr>
        <w:rFonts w:ascii="Times New Roman" w:hAnsi="Times New Roman" w:cs="Times New Roman" w:hint="default"/>
        <w:color w:val="000000"/>
        <w:sz w:val="24"/>
        <w:szCs w:val="24"/>
      </w:rPr>
    </w:lvl>
  </w:abstractNum>
  <w:abstractNum w:abstractNumId="1" w15:restartNumberingAfterBreak="0">
    <w:nsid w:val="00000003"/>
    <w:multiLevelType w:val="singleLevel"/>
    <w:tmpl w:val="00000003"/>
    <w:name w:val="WW8Num3"/>
    <w:lvl w:ilvl="0">
      <w:start w:val="1"/>
      <w:numFmt w:val="decimal"/>
      <w:lvlText w:val="%1."/>
      <w:lvlJc w:val="left"/>
      <w:pPr>
        <w:tabs>
          <w:tab w:val="num" w:pos="360"/>
        </w:tabs>
        <w:ind w:left="360" w:hanging="360"/>
      </w:pPr>
      <w:rPr>
        <w:b/>
        <w:i w:val="0"/>
      </w:rPr>
    </w:lvl>
  </w:abstractNum>
  <w:abstractNum w:abstractNumId="2" w15:restartNumberingAfterBreak="0">
    <w:nsid w:val="0000000C"/>
    <w:multiLevelType w:val="singleLevel"/>
    <w:tmpl w:val="0000000C"/>
    <w:name w:val="WW8Num12"/>
    <w:lvl w:ilvl="0">
      <w:start w:val="1"/>
      <w:numFmt w:val="decimal"/>
      <w:lvlText w:val="%1."/>
      <w:lvlJc w:val="left"/>
      <w:pPr>
        <w:tabs>
          <w:tab w:val="num" w:pos="360"/>
        </w:tabs>
        <w:ind w:left="360" w:hanging="360"/>
      </w:pPr>
      <w:rPr>
        <w:b/>
        <w:i w:val="0"/>
      </w:rPr>
    </w:lvl>
  </w:abstractNum>
  <w:abstractNum w:abstractNumId="3" w15:restartNumberingAfterBreak="0">
    <w:nsid w:val="0544258A"/>
    <w:multiLevelType w:val="hybridMultilevel"/>
    <w:tmpl w:val="40E29B7A"/>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F2E139F"/>
    <w:multiLevelType w:val="multilevel"/>
    <w:tmpl w:val="E78A5110"/>
    <w:lvl w:ilvl="0">
      <w:start w:val="1"/>
      <w:numFmt w:val="decimal"/>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 w15:restartNumberingAfterBreak="0">
    <w:nsid w:val="15F047D1"/>
    <w:multiLevelType w:val="hybridMultilevel"/>
    <w:tmpl w:val="9366450E"/>
    <w:lvl w:ilvl="0" w:tplc="040E000F">
      <w:start w:val="1"/>
      <w:numFmt w:val="decimal"/>
      <w:lvlText w:val="%1."/>
      <w:lvlJc w:val="left"/>
      <w:pPr>
        <w:ind w:left="1146" w:hanging="360"/>
      </w:pPr>
    </w:lvl>
    <w:lvl w:ilvl="1" w:tplc="040E0019" w:tentative="1">
      <w:start w:val="1"/>
      <w:numFmt w:val="lowerLetter"/>
      <w:lvlText w:val="%2."/>
      <w:lvlJc w:val="left"/>
      <w:pPr>
        <w:ind w:left="1866" w:hanging="360"/>
      </w:pPr>
    </w:lvl>
    <w:lvl w:ilvl="2" w:tplc="040E001B" w:tentative="1">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6" w15:restartNumberingAfterBreak="0">
    <w:nsid w:val="1E420B8F"/>
    <w:multiLevelType w:val="hybridMultilevel"/>
    <w:tmpl w:val="5C523318"/>
    <w:lvl w:ilvl="0" w:tplc="A5646900">
      <w:start w:val="1"/>
      <w:numFmt w:val="bullet"/>
      <w:lvlText w:val="-"/>
      <w:lvlJc w:val="left"/>
      <w:pPr>
        <w:ind w:left="720" w:hanging="360"/>
      </w:pPr>
      <w:rPr>
        <w:rFonts w:ascii="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3E37179C"/>
    <w:multiLevelType w:val="hybridMultilevel"/>
    <w:tmpl w:val="76C03EF4"/>
    <w:lvl w:ilvl="0" w:tplc="4A725684">
      <w:start w:val="1"/>
      <w:numFmt w:val="decimal"/>
      <w:lvlText w:val="%1."/>
      <w:lvlJc w:val="left"/>
      <w:pPr>
        <w:ind w:left="1146" w:hanging="360"/>
      </w:pPr>
      <w:rPr>
        <w:rFonts w:ascii="Times New Roman" w:hAnsi="Times New Roman" w:cs="Times New Roman" w:hint="default"/>
      </w:rPr>
    </w:lvl>
    <w:lvl w:ilvl="1" w:tplc="040E0019">
      <w:start w:val="1"/>
      <w:numFmt w:val="lowerLetter"/>
      <w:lvlText w:val="%2."/>
      <w:lvlJc w:val="left"/>
      <w:pPr>
        <w:ind w:left="1866" w:hanging="360"/>
      </w:pPr>
    </w:lvl>
    <w:lvl w:ilvl="2" w:tplc="040E001B">
      <w:start w:val="1"/>
      <w:numFmt w:val="lowerRoman"/>
      <w:lvlText w:val="%3."/>
      <w:lvlJc w:val="right"/>
      <w:pPr>
        <w:ind w:left="2586" w:hanging="180"/>
      </w:pPr>
    </w:lvl>
    <w:lvl w:ilvl="3" w:tplc="040E000F" w:tentative="1">
      <w:start w:val="1"/>
      <w:numFmt w:val="decimal"/>
      <w:lvlText w:val="%4."/>
      <w:lvlJc w:val="left"/>
      <w:pPr>
        <w:ind w:left="3306" w:hanging="360"/>
      </w:pPr>
    </w:lvl>
    <w:lvl w:ilvl="4" w:tplc="040E0019" w:tentative="1">
      <w:start w:val="1"/>
      <w:numFmt w:val="lowerLetter"/>
      <w:lvlText w:val="%5."/>
      <w:lvlJc w:val="left"/>
      <w:pPr>
        <w:ind w:left="4026" w:hanging="360"/>
      </w:pPr>
    </w:lvl>
    <w:lvl w:ilvl="5" w:tplc="040E001B" w:tentative="1">
      <w:start w:val="1"/>
      <w:numFmt w:val="lowerRoman"/>
      <w:lvlText w:val="%6."/>
      <w:lvlJc w:val="right"/>
      <w:pPr>
        <w:ind w:left="4746" w:hanging="180"/>
      </w:pPr>
    </w:lvl>
    <w:lvl w:ilvl="6" w:tplc="040E000F" w:tentative="1">
      <w:start w:val="1"/>
      <w:numFmt w:val="decimal"/>
      <w:lvlText w:val="%7."/>
      <w:lvlJc w:val="left"/>
      <w:pPr>
        <w:ind w:left="5466" w:hanging="360"/>
      </w:pPr>
    </w:lvl>
    <w:lvl w:ilvl="7" w:tplc="040E0019" w:tentative="1">
      <w:start w:val="1"/>
      <w:numFmt w:val="lowerLetter"/>
      <w:lvlText w:val="%8."/>
      <w:lvlJc w:val="left"/>
      <w:pPr>
        <w:ind w:left="6186" w:hanging="360"/>
      </w:pPr>
    </w:lvl>
    <w:lvl w:ilvl="8" w:tplc="040E001B" w:tentative="1">
      <w:start w:val="1"/>
      <w:numFmt w:val="lowerRoman"/>
      <w:lvlText w:val="%9."/>
      <w:lvlJc w:val="right"/>
      <w:pPr>
        <w:ind w:left="6906" w:hanging="180"/>
      </w:pPr>
    </w:lvl>
  </w:abstractNum>
  <w:abstractNum w:abstractNumId="8" w15:restartNumberingAfterBreak="0">
    <w:nsid w:val="4011200E"/>
    <w:multiLevelType w:val="hybridMultilevel"/>
    <w:tmpl w:val="276A7E0C"/>
    <w:lvl w:ilvl="0" w:tplc="AA5E51A8">
      <w:start w:val="1"/>
      <w:numFmt w:val="decimal"/>
      <w:lvlText w:val="%1."/>
      <w:lvlJc w:val="left"/>
      <w:pPr>
        <w:ind w:left="720" w:hanging="360"/>
      </w:pPr>
      <w:rPr>
        <w:rFonts w:hint="default"/>
        <w:b w:val="0"/>
        <w:i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4A4A4D03"/>
    <w:multiLevelType w:val="hybridMultilevel"/>
    <w:tmpl w:val="7630B1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4A851BB0"/>
    <w:multiLevelType w:val="hybridMultilevel"/>
    <w:tmpl w:val="28FE095C"/>
    <w:lvl w:ilvl="0" w:tplc="6E9854D6">
      <w:start w:val="1"/>
      <w:numFmt w:val="decimal"/>
      <w:lvlText w:val="%1."/>
      <w:lvlJc w:val="left"/>
      <w:pPr>
        <w:ind w:left="1287" w:hanging="360"/>
      </w:pPr>
      <w:rPr>
        <w:rFonts w:hint="default"/>
        <w:b w:val="0"/>
        <w:i w:val="0"/>
      </w:rPr>
    </w:lvl>
    <w:lvl w:ilvl="1" w:tplc="040E0019" w:tentative="1">
      <w:start w:val="1"/>
      <w:numFmt w:val="lowerLetter"/>
      <w:lvlText w:val="%2."/>
      <w:lvlJc w:val="left"/>
      <w:pPr>
        <w:ind w:left="2007" w:hanging="360"/>
      </w:pPr>
    </w:lvl>
    <w:lvl w:ilvl="2" w:tplc="040E001B" w:tentative="1">
      <w:start w:val="1"/>
      <w:numFmt w:val="lowerRoman"/>
      <w:lvlText w:val="%3."/>
      <w:lvlJc w:val="right"/>
      <w:pPr>
        <w:ind w:left="2727" w:hanging="180"/>
      </w:pPr>
    </w:lvl>
    <w:lvl w:ilvl="3" w:tplc="040E000F" w:tentative="1">
      <w:start w:val="1"/>
      <w:numFmt w:val="decimal"/>
      <w:lvlText w:val="%4."/>
      <w:lvlJc w:val="left"/>
      <w:pPr>
        <w:ind w:left="3447" w:hanging="360"/>
      </w:pPr>
    </w:lvl>
    <w:lvl w:ilvl="4" w:tplc="040E0019" w:tentative="1">
      <w:start w:val="1"/>
      <w:numFmt w:val="lowerLetter"/>
      <w:lvlText w:val="%5."/>
      <w:lvlJc w:val="left"/>
      <w:pPr>
        <w:ind w:left="4167" w:hanging="360"/>
      </w:pPr>
    </w:lvl>
    <w:lvl w:ilvl="5" w:tplc="040E001B" w:tentative="1">
      <w:start w:val="1"/>
      <w:numFmt w:val="lowerRoman"/>
      <w:lvlText w:val="%6."/>
      <w:lvlJc w:val="right"/>
      <w:pPr>
        <w:ind w:left="4887" w:hanging="180"/>
      </w:pPr>
    </w:lvl>
    <w:lvl w:ilvl="6" w:tplc="040E000F" w:tentative="1">
      <w:start w:val="1"/>
      <w:numFmt w:val="decimal"/>
      <w:lvlText w:val="%7."/>
      <w:lvlJc w:val="left"/>
      <w:pPr>
        <w:ind w:left="5607" w:hanging="360"/>
      </w:pPr>
    </w:lvl>
    <w:lvl w:ilvl="7" w:tplc="040E0019" w:tentative="1">
      <w:start w:val="1"/>
      <w:numFmt w:val="lowerLetter"/>
      <w:lvlText w:val="%8."/>
      <w:lvlJc w:val="left"/>
      <w:pPr>
        <w:ind w:left="6327" w:hanging="360"/>
      </w:pPr>
    </w:lvl>
    <w:lvl w:ilvl="8" w:tplc="040E001B" w:tentative="1">
      <w:start w:val="1"/>
      <w:numFmt w:val="lowerRoman"/>
      <w:lvlText w:val="%9."/>
      <w:lvlJc w:val="right"/>
      <w:pPr>
        <w:ind w:left="7047" w:hanging="180"/>
      </w:pPr>
    </w:lvl>
  </w:abstractNum>
  <w:abstractNum w:abstractNumId="11" w15:restartNumberingAfterBreak="0">
    <w:nsid w:val="50865ACD"/>
    <w:multiLevelType w:val="hybridMultilevel"/>
    <w:tmpl w:val="CF64C5CA"/>
    <w:lvl w:ilvl="0" w:tplc="040E000F">
      <w:start w:val="1"/>
      <w:numFmt w:val="decimal"/>
      <w:lvlText w:val="%1."/>
      <w:lvlJc w:val="left"/>
      <w:pPr>
        <w:ind w:left="3621"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52555535"/>
    <w:multiLevelType w:val="hybridMultilevel"/>
    <w:tmpl w:val="DB108B66"/>
    <w:lvl w:ilvl="0" w:tplc="09289258">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9F60C2F"/>
    <w:multiLevelType w:val="multilevel"/>
    <w:tmpl w:val="260C182C"/>
    <w:styleLink w:val="WWNum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 w15:restartNumberingAfterBreak="0">
    <w:nsid w:val="6B294298"/>
    <w:multiLevelType w:val="multilevel"/>
    <w:tmpl w:val="1F7ADD5C"/>
    <w:styleLink w:val="WWNum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5" w15:restartNumberingAfterBreak="0">
    <w:nsid w:val="73363C23"/>
    <w:multiLevelType w:val="hybridMultilevel"/>
    <w:tmpl w:val="FDBE0CA8"/>
    <w:lvl w:ilvl="0" w:tplc="040E0011">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77E439EA"/>
    <w:multiLevelType w:val="hybridMultilevel"/>
    <w:tmpl w:val="F156F6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4"/>
  </w:num>
  <w:num w:numId="4">
    <w:abstractNumId w:val="8"/>
  </w:num>
  <w:num w:numId="5">
    <w:abstractNumId w:val="16"/>
  </w:num>
  <w:num w:numId="6">
    <w:abstractNumId w:val="12"/>
  </w:num>
  <w:num w:numId="7">
    <w:abstractNumId w:val="6"/>
  </w:num>
  <w:num w:numId="8">
    <w:abstractNumId w:val="10"/>
  </w:num>
  <w:num w:numId="9">
    <w:abstractNumId w:val="15"/>
  </w:num>
  <w:num w:numId="10">
    <w:abstractNumId w:val="7"/>
  </w:num>
  <w:num w:numId="11">
    <w:abstractNumId w:val="3"/>
  </w:num>
  <w:num w:numId="12">
    <w:abstractNumId w:val="11"/>
  </w:num>
  <w:num w:numId="13">
    <w:abstractNumId w:val="9"/>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491"/>
    <w:rsid w:val="00016557"/>
    <w:rsid w:val="00056D37"/>
    <w:rsid w:val="000921EE"/>
    <w:rsid w:val="000A0A30"/>
    <w:rsid w:val="000D75AA"/>
    <w:rsid w:val="000E0601"/>
    <w:rsid w:val="000E156A"/>
    <w:rsid w:val="0010550D"/>
    <w:rsid w:val="001123E7"/>
    <w:rsid w:val="001151FD"/>
    <w:rsid w:val="00164862"/>
    <w:rsid w:val="00170AE3"/>
    <w:rsid w:val="0018133D"/>
    <w:rsid w:val="001835E8"/>
    <w:rsid w:val="00184E54"/>
    <w:rsid w:val="00192BF1"/>
    <w:rsid w:val="001C5639"/>
    <w:rsid w:val="00201B92"/>
    <w:rsid w:val="00221618"/>
    <w:rsid w:val="00245C21"/>
    <w:rsid w:val="002800D0"/>
    <w:rsid w:val="002945EE"/>
    <w:rsid w:val="002E5FC8"/>
    <w:rsid w:val="002F7F9D"/>
    <w:rsid w:val="00302878"/>
    <w:rsid w:val="00327BC8"/>
    <w:rsid w:val="003368B8"/>
    <w:rsid w:val="00353357"/>
    <w:rsid w:val="003A3720"/>
    <w:rsid w:val="003B1E90"/>
    <w:rsid w:val="003B2F48"/>
    <w:rsid w:val="003E7271"/>
    <w:rsid w:val="00441E58"/>
    <w:rsid w:val="004C7FD5"/>
    <w:rsid w:val="004E1655"/>
    <w:rsid w:val="00512268"/>
    <w:rsid w:val="005354B5"/>
    <w:rsid w:val="00565491"/>
    <w:rsid w:val="005B3664"/>
    <w:rsid w:val="005C123B"/>
    <w:rsid w:val="005D779E"/>
    <w:rsid w:val="005E41BF"/>
    <w:rsid w:val="005F2A50"/>
    <w:rsid w:val="00603752"/>
    <w:rsid w:val="00621EAC"/>
    <w:rsid w:val="0063657F"/>
    <w:rsid w:val="00655609"/>
    <w:rsid w:val="00677503"/>
    <w:rsid w:val="006C3FCB"/>
    <w:rsid w:val="006C4BAE"/>
    <w:rsid w:val="006E23D9"/>
    <w:rsid w:val="006F508B"/>
    <w:rsid w:val="00724DCC"/>
    <w:rsid w:val="00732550"/>
    <w:rsid w:val="007A5D03"/>
    <w:rsid w:val="007B004D"/>
    <w:rsid w:val="007C1B7D"/>
    <w:rsid w:val="007C6D8E"/>
    <w:rsid w:val="007D005A"/>
    <w:rsid w:val="007E199C"/>
    <w:rsid w:val="00842B9C"/>
    <w:rsid w:val="00891490"/>
    <w:rsid w:val="008A3302"/>
    <w:rsid w:val="008A46B5"/>
    <w:rsid w:val="008A561A"/>
    <w:rsid w:val="008A7BB6"/>
    <w:rsid w:val="008D4AD2"/>
    <w:rsid w:val="008E2DEB"/>
    <w:rsid w:val="0090336B"/>
    <w:rsid w:val="00930E95"/>
    <w:rsid w:val="009547E9"/>
    <w:rsid w:val="00955102"/>
    <w:rsid w:val="009643A3"/>
    <w:rsid w:val="00992B35"/>
    <w:rsid w:val="009C4066"/>
    <w:rsid w:val="009C7DC9"/>
    <w:rsid w:val="009E612E"/>
    <w:rsid w:val="00A045F4"/>
    <w:rsid w:val="00A35E20"/>
    <w:rsid w:val="00A909AA"/>
    <w:rsid w:val="00A93AE9"/>
    <w:rsid w:val="00AB2048"/>
    <w:rsid w:val="00AC74A2"/>
    <w:rsid w:val="00AF6D56"/>
    <w:rsid w:val="00B40050"/>
    <w:rsid w:val="00B47448"/>
    <w:rsid w:val="00B546BB"/>
    <w:rsid w:val="00B61D43"/>
    <w:rsid w:val="00B96814"/>
    <w:rsid w:val="00C66DDD"/>
    <w:rsid w:val="00CC2287"/>
    <w:rsid w:val="00CD1F75"/>
    <w:rsid w:val="00D23BC0"/>
    <w:rsid w:val="00D30896"/>
    <w:rsid w:val="00D51EC7"/>
    <w:rsid w:val="00DA26AE"/>
    <w:rsid w:val="00DB4C19"/>
    <w:rsid w:val="00DE43DB"/>
    <w:rsid w:val="00E11BEB"/>
    <w:rsid w:val="00E1248D"/>
    <w:rsid w:val="00E331E3"/>
    <w:rsid w:val="00E85799"/>
    <w:rsid w:val="00E874FD"/>
    <w:rsid w:val="00EB1231"/>
    <w:rsid w:val="00ED358C"/>
    <w:rsid w:val="00F149A6"/>
    <w:rsid w:val="00F24206"/>
    <w:rsid w:val="00F675FB"/>
    <w:rsid w:val="00FF753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5F668"/>
  <w15:chartTrackingRefBased/>
  <w15:docId w15:val="{5B6F27B4-04DD-47FF-88F0-463370FA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65491"/>
    <w:pPr>
      <w:spacing w:after="0" w:line="240" w:lineRule="auto"/>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
    <w:qFormat/>
    <w:rsid w:val="00245C21"/>
    <w:pPr>
      <w:keepNext/>
      <w:keepLines/>
      <w:spacing w:before="240" w:line="276" w:lineRule="auto"/>
      <w:outlineLvl w:val="0"/>
    </w:pPr>
    <w:rPr>
      <w:rFonts w:asciiTheme="majorHAnsi" w:eastAsiaTheme="majorEastAsia" w:hAnsiTheme="majorHAnsi" w:cstheme="majorBidi"/>
      <w:color w:val="2E74B5" w:themeColor="accent1" w:themeShade="BF"/>
      <w:sz w:val="32"/>
      <w:szCs w:val="32"/>
      <w:lang w:eastAsia="en-US"/>
    </w:rPr>
  </w:style>
  <w:style w:type="paragraph" w:styleId="Cmsor2">
    <w:name w:val="heading 2"/>
    <w:basedOn w:val="Norml"/>
    <w:link w:val="Cmsor2Char"/>
    <w:uiPriority w:val="9"/>
    <w:qFormat/>
    <w:rsid w:val="00245C21"/>
    <w:pPr>
      <w:spacing w:before="100" w:beforeAutospacing="1" w:after="100" w:afterAutospacing="1"/>
      <w:outlineLvl w:val="1"/>
    </w:pPr>
    <w:rPr>
      <w:b/>
      <w:bCs/>
      <w:sz w:val="36"/>
      <w:szCs w:val="36"/>
    </w:rPr>
  </w:style>
  <w:style w:type="paragraph" w:styleId="Cmsor3">
    <w:name w:val="heading 3"/>
    <w:basedOn w:val="Norml"/>
    <w:next w:val="Norml"/>
    <w:link w:val="Cmsor3Char"/>
    <w:uiPriority w:val="9"/>
    <w:unhideWhenUsed/>
    <w:qFormat/>
    <w:rsid w:val="00245C21"/>
    <w:pPr>
      <w:keepNext/>
      <w:keepLines/>
      <w:spacing w:before="200" w:line="276" w:lineRule="auto"/>
      <w:outlineLvl w:val="2"/>
    </w:pPr>
    <w:rPr>
      <w:rFonts w:asciiTheme="majorHAnsi" w:eastAsiaTheme="majorEastAsia" w:hAnsiTheme="majorHAnsi" w:cstheme="majorBidi"/>
      <w:b/>
      <w:bCs/>
      <w:color w:val="5B9BD5" w:themeColor="accent1"/>
      <w:sz w:val="22"/>
      <w:szCs w:val="22"/>
      <w:lang w:eastAsia="en-US"/>
    </w:rPr>
  </w:style>
  <w:style w:type="paragraph" w:styleId="Cmsor4">
    <w:name w:val="heading 4"/>
    <w:basedOn w:val="Norml"/>
    <w:next w:val="Norml"/>
    <w:link w:val="Cmsor4Char"/>
    <w:rsid w:val="0010550D"/>
    <w:pPr>
      <w:keepNext/>
      <w:keepLines/>
      <w:spacing w:before="240" w:after="40" w:line="276" w:lineRule="auto"/>
      <w:outlineLvl w:val="3"/>
    </w:pPr>
    <w:rPr>
      <w:rFonts w:ascii="Calibri" w:eastAsia="Calibri" w:hAnsi="Calibri" w:cs="Calibri"/>
      <w:b/>
    </w:rPr>
  </w:style>
  <w:style w:type="paragraph" w:styleId="Cmsor5">
    <w:name w:val="heading 5"/>
    <w:basedOn w:val="Norml"/>
    <w:next w:val="Norml"/>
    <w:link w:val="Cmsor5Char"/>
    <w:rsid w:val="0010550D"/>
    <w:pPr>
      <w:keepNext/>
      <w:keepLines/>
      <w:spacing w:before="220" w:after="40" w:line="276" w:lineRule="auto"/>
      <w:outlineLvl w:val="4"/>
    </w:pPr>
    <w:rPr>
      <w:rFonts w:ascii="Calibri" w:eastAsia="Calibri" w:hAnsi="Calibri" w:cs="Calibri"/>
      <w:b/>
      <w:sz w:val="22"/>
      <w:szCs w:val="22"/>
    </w:rPr>
  </w:style>
  <w:style w:type="paragraph" w:styleId="Cmsor6">
    <w:name w:val="heading 6"/>
    <w:basedOn w:val="Norml"/>
    <w:next w:val="Norml"/>
    <w:link w:val="Cmsor6Char"/>
    <w:rsid w:val="0010550D"/>
    <w:pPr>
      <w:keepNext/>
      <w:keepLines/>
      <w:spacing w:before="200" w:after="40" w:line="276" w:lineRule="auto"/>
      <w:outlineLvl w:val="5"/>
    </w:pPr>
    <w:rPr>
      <w:rFonts w:ascii="Calibri" w:eastAsia="Calibri" w:hAnsi="Calibri" w:cs="Calibri"/>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aliases w:val="Felsorolas1,List Paragraph,Listaszerű bekezdés 1,List Paragraph à moi,Welt L Char,Welt L,Bullet List,FooterText,numbered,Paragraphe de liste1,Bulletr List Paragraph,列出段落,列出段落1,Listeafsnit1,Parágrafo da Lista1,List Paragraph2,リスト段落1"/>
    <w:basedOn w:val="Norml"/>
    <w:link w:val="ListaszerbekezdsChar"/>
    <w:uiPriority w:val="34"/>
    <w:qFormat/>
    <w:rsid w:val="00565491"/>
    <w:pPr>
      <w:spacing w:after="200" w:line="276" w:lineRule="auto"/>
      <w:ind w:left="720"/>
      <w:contextualSpacing/>
    </w:pPr>
    <w:rPr>
      <w:rFonts w:asciiTheme="minorHAnsi" w:eastAsiaTheme="minorHAnsi" w:hAnsiTheme="minorHAnsi" w:cstheme="minorBidi"/>
      <w:sz w:val="22"/>
      <w:szCs w:val="22"/>
      <w:lang w:eastAsia="en-US"/>
    </w:rPr>
  </w:style>
  <w:style w:type="paragraph" w:styleId="Szvegtrzs">
    <w:name w:val="Body Text"/>
    <w:basedOn w:val="Norml"/>
    <w:link w:val="SzvegtrzsChar"/>
    <w:rsid w:val="00565491"/>
    <w:rPr>
      <w:szCs w:val="20"/>
    </w:rPr>
  </w:style>
  <w:style w:type="character" w:customStyle="1" w:styleId="SzvegtrzsChar">
    <w:name w:val="Szövegtörzs Char"/>
    <w:basedOn w:val="Bekezdsalapbettpusa"/>
    <w:link w:val="Szvegtrzs"/>
    <w:qFormat/>
    <w:rsid w:val="00565491"/>
    <w:rPr>
      <w:rFonts w:ascii="Times New Roman" w:eastAsia="Times New Roman" w:hAnsi="Times New Roman" w:cs="Times New Roman"/>
      <w:sz w:val="24"/>
      <w:szCs w:val="20"/>
      <w:lang w:eastAsia="hu-HU"/>
    </w:rPr>
  </w:style>
  <w:style w:type="paragraph" w:styleId="Szvegtrzs3">
    <w:name w:val="Body Text 3"/>
    <w:basedOn w:val="Norml"/>
    <w:link w:val="Szvegtrzs3Char"/>
    <w:unhideWhenUsed/>
    <w:rsid w:val="00565491"/>
    <w:pPr>
      <w:spacing w:after="120"/>
    </w:pPr>
    <w:rPr>
      <w:sz w:val="16"/>
      <w:szCs w:val="16"/>
    </w:rPr>
  </w:style>
  <w:style w:type="character" w:customStyle="1" w:styleId="Szvegtrzs3Char">
    <w:name w:val="Szövegtörzs 3 Char"/>
    <w:basedOn w:val="Bekezdsalapbettpusa"/>
    <w:link w:val="Szvegtrzs3"/>
    <w:rsid w:val="00565491"/>
    <w:rPr>
      <w:rFonts w:ascii="Times New Roman" w:eastAsia="Times New Roman" w:hAnsi="Times New Roman" w:cs="Times New Roman"/>
      <w:sz w:val="16"/>
      <w:szCs w:val="16"/>
      <w:lang w:eastAsia="hu-HU"/>
    </w:rPr>
  </w:style>
  <w:style w:type="paragraph" w:styleId="Szvegtrzsbehzssal">
    <w:name w:val="Body Text Indent"/>
    <w:basedOn w:val="Norml"/>
    <w:link w:val="SzvegtrzsbehzssalChar"/>
    <w:unhideWhenUsed/>
    <w:rsid w:val="002800D0"/>
    <w:pPr>
      <w:spacing w:after="120"/>
      <w:ind w:left="283"/>
    </w:pPr>
  </w:style>
  <w:style w:type="character" w:customStyle="1" w:styleId="SzvegtrzsbehzssalChar">
    <w:name w:val="Szövegtörzs behúzással Char"/>
    <w:basedOn w:val="Bekezdsalapbettpusa"/>
    <w:link w:val="Szvegtrzsbehzssal"/>
    <w:rsid w:val="002800D0"/>
    <w:rPr>
      <w:rFonts w:ascii="Times New Roman" w:eastAsia="Times New Roman" w:hAnsi="Times New Roman" w:cs="Times New Roman"/>
      <w:sz w:val="24"/>
      <w:szCs w:val="24"/>
      <w:lang w:eastAsia="hu-HU"/>
    </w:rPr>
  </w:style>
  <w:style w:type="character" w:customStyle="1" w:styleId="Cmsor1Char">
    <w:name w:val="Címsor 1 Char"/>
    <w:basedOn w:val="Bekezdsalapbettpusa"/>
    <w:link w:val="Cmsor1"/>
    <w:uiPriority w:val="9"/>
    <w:rsid w:val="00245C21"/>
    <w:rPr>
      <w:rFonts w:asciiTheme="majorHAnsi" w:eastAsiaTheme="majorEastAsia" w:hAnsiTheme="majorHAnsi" w:cstheme="majorBidi"/>
      <w:color w:val="2E74B5" w:themeColor="accent1" w:themeShade="BF"/>
      <w:sz w:val="32"/>
      <w:szCs w:val="32"/>
    </w:rPr>
  </w:style>
  <w:style w:type="character" w:customStyle="1" w:styleId="Cmsor2Char">
    <w:name w:val="Címsor 2 Char"/>
    <w:basedOn w:val="Bekezdsalapbettpusa"/>
    <w:link w:val="Cmsor2"/>
    <w:uiPriority w:val="9"/>
    <w:rsid w:val="00245C21"/>
    <w:rPr>
      <w:rFonts w:ascii="Times New Roman" w:eastAsia="Times New Roman" w:hAnsi="Times New Roman" w:cs="Times New Roman"/>
      <w:b/>
      <w:bCs/>
      <w:sz w:val="36"/>
      <w:szCs w:val="36"/>
      <w:lang w:eastAsia="hu-HU"/>
    </w:rPr>
  </w:style>
  <w:style w:type="character" w:customStyle="1" w:styleId="Cmsor3Char">
    <w:name w:val="Címsor 3 Char"/>
    <w:basedOn w:val="Bekezdsalapbettpusa"/>
    <w:link w:val="Cmsor3"/>
    <w:uiPriority w:val="9"/>
    <w:rsid w:val="00245C21"/>
    <w:rPr>
      <w:rFonts w:asciiTheme="majorHAnsi" w:eastAsiaTheme="majorEastAsia" w:hAnsiTheme="majorHAnsi" w:cstheme="majorBidi"/>
      <w:b/>
      <w:bCs/>
      <w:color w:val="5B9BD5" w:themeColor="accent1"/>
    </w:rPr>
  </w:style>
  <w:style w:type="paragraph" w:styleId="lfej">
    <w:name w:val="header"/>
    <w:basedOn w:val="Norml"/>
    <w:link w:val="lfejChar"/>
    <w:uiPriority w:val="99"/>
    <w:rsid w:val="00245C21"/>
    <w:pPr>
      <w:tabs>
        <w:tab w:val="center" w:pos="4536"/>
        <w:tab w:val="right" w:pos="9072"/>
      </w:tabs>
    </w:pPr>
    <w:rPr>
      <w:sz w:val="28"/>
      <w:szCs w:val="20"/>
    </w:rPr>
  </w:style>
  <w:style w:type="character" w:customStyle="1" w:styleId="lfejChar">
    <w:name w:val="Élőfej Char"/>
    <w:basedOn w:val="Bekezdsalapbettpusa"/>
    <w:link w:val="lfej"/>
    <w:uiPriority w:val="99"/>
    <w:rsid w:val="00245C21"/>
    <w:rPr>
      <w:rFonts w:ascii="Times New Roman" w:eastAsia="Times New Roman" w:hAnsi="Times New Roman" w:cs="Times New Roman"/>
      <w:sz w:val="28"/>
      <w:szCs w:val="20"/>
      <w:lang w:eastAsia="hu-HU"/>
    </w:rPr>
  </w:style>
  <w:style w:type="paragraph" w:styleId="llb">
    <w:name w:val="footer"/>
    <w:basedOn w:val="Norml"/>
    <w:link w:val="llbChar"/>
    <w:uiPriority w:val="99"/>
    <w:rsid w:val="00245C21"/>
    <w:pPr>
      <w:tabs>
        <w:tab w:val="center" w:pos="4536"/>
        <w:tab w:val="right" w:pos="9072"/>
      </w:tabs>
    </w:pPr>
    <w:rPr>
      <w:sz w:val="28"/>
      <w:szCs w:val="20"/>
    </w:rPr>
  </w:style>
  <w:style w:type="character" w:customStyle="1" w:styleId="llbChar">
    <w:name w:val="Élőláb Char"/>
    <w:basedOn w:val="Bekezdsalapbettpusa"/>
    <w:link w:val="llb"/>
    <w:uiPriority w:val="99"/>
    <w:rsid w:val="00245C21"/>
    <w:rPr>
      <w:rFonts w:ascii="Times New Roman" w:eastAsia="Times New Roman" w:hAnsi="Times New Roman" w:cs="Times New Roman"/>
      <w:sz w:val="28"/>
      <w:szCs w:val="20"/>
      <w:lang w:eastAsia="hu-HU"/>
    </w:rPr>
  </w:style>
  <w:style w:type="character" w:styleId="Oldalszm">
    <w:name w:val="page number"/>
    <w:basedOn w:val="Bekezdsalapbettpusa"/>
    <w:rsid w:val="00245C21"/>
  </w:style>
  <w:style w:type="character" w:styleId="Kiemels2">
    <w:name w:val="Strong"/>
    <w:basedOn w:val="Bekezdsalapbettpusa"/>
    <w:uiPriority w:val="22"/>
    <w:qFormat/>
    <w:rsid w:val="00245C21"/>
    <w:rPr>
      <w:b/>
      <w:bCs/>
    </w:rPr>
  </w:style>
  <w:style w:type="character" w:styleId="Kiemels">
    <w:name w:val="Emphasis"/>
    <w:basedOn w:val="Bekezdsalapbettpusa"/>
    <w:uiPriority w:val="20"/>
    <w:qFormat/>
    <w:rsid w:val="00245C21"/>
    <w:rPr>
      <w:b/>
      <w:bCs/>
      <w:i w:val="0"/>
      <w:iCs w:val="0"/>
    </w:rPr>
  </w:style>
  <w:style w:type="character" w:customStyle="1" w:styleId="st1">
    <w:name w:val="st1"/>
    <w:basedOn w:val="Bekezdsalapbettpusa"/>
    <w:rsid w:val="00245C21"/>
  </w:style>
  <w:style w:type="paragraph" w:styleId="Szvegtrzs2">
    <w:name w:val="Body Text 2"/>
    <w:basedOn w:val="Norml"/>
    <w:link w:val="Szvegtrzs2Char"/>
    <w:uiPriority w:val="99"/>
    <w:unhideWhenUsed/>
    <w:rsid w:val="00245C21"/>
    <w:pPr>
      <w:spacing w:after="120" w:line="480" w:lineRule="auto"/>
    </w:pPr>
    <w:rPr>
      <w:rFonts w:asciiTheme="minorHAnsi" w:eastAsiaTheme="minorHAnsi" w:hAnsiTheme="minorHAnsi" w:cstheme="minorBidi"/>
      <w:sz w:val="22"/>
      <w:szCs w:val="22"/>
      <w:lang w:eastAsia="en-US"/>
    </w:rPr>
  </w:style>
  <w:style w:type="character" w:customStyle="1" w:styleId="Szvegtrzs2Char">
    <w:name w:val="Szövegtörzs 2 Char"/>
    <w:basedOn w:val="Bekezdsalapbettpusa"/>
    <w:link w:val="Szvegtrzs2"/>
    <w:uiPriority w:val="99"/>
    <w:rsid w:val="00245C21"/>
  </w:style>
  <w:style w:type="character" w:styleId="Hiperhivatkozs">
    <w:name w:val="Hyperlink"/>
    <w:basedOn w:val="Bekezdsalapbettpusa"/>
    <w:uiPriority w:val="99"/>
    <w:semiHidden/>
    <w:unhideWhenUsed/>
    <w:rsid w:val="00245C21"/>
    <w:rPr>
      <w:color w:val="0000FF"/>
      <w:u w:val="single"/>
    </w:rPr>
  </w:style>
  <w:style w:type="paragraph" w:styleId="Buborkszveg">
    <w:name w:val="Balloon Text"/>
    <w:basedOn w:val="Norml"/>
    <w:link w:val="BuborkszvegChar"/>
    <w:uiPriority w:val="99"/>
    <w:semiHidden/>
    <w:unhideWhenUsed/>
    <w:rsid w:val="00245C21"/>
    <w:rPr>
      <w:rFonts w:ascii="Tahoma" w:eastAsiaTheme="minorHAnsi" w:hAnsi="Tahoma" w:cs="Tahoma"/>
      <w:sz w:val="16"/>
      <w:szCs w:val="16"/>
      <w:lang w:eastAsia="en-US"/>
    </w:rPr>
  </w:style>
  <w:style w:type="character" w:customStyle="1" w:styleId="BuborkszvegChar">
    <w:name w:val="Buborékszöveg Char"/>
    <w:basedOn w:val="Bekezdsalapbettpusa"/>
    <w:link w:val="Buborkszveg"/>
    <w:uiPriority w:val="99"/>
    <w:semiHidden/>
    <w:rsid w:val="00245C21"/>
    <w:rPr>
      <w:rFonts w:ascii="Tahoma" w:hAnsi="Tahoma" w:cs="Tahoma"/>
      <w:sz w:val="16"/>
      <w:szCs w:val="16"/>
    </w:rPr>
  </w:style>
  <w:style w:type="paragraph" w:styleId="Vltozat">
    <w:name w:val="Revision"/>
    <w:hidden/>
    <w:uiPriority w:val="99"/>
    <w:semiHidden/>
    <w:rsid w:val="00245C21"/>
    <w:pPr>
      <w:spacing w:after="0" w:line="240" w:lineRule="auto"/>
    </w:pPr>
  </w:style>
  <w:style w:type="paragraph" w:customStyle="1" w:styleId="Standard">
    <w:name w:val="Standard"/>
    <w:rsid w:val="00245C21"/>
    <w:pPr>
      <w:suppressAutoHyphens/>
      <w:autoSpaceDN w:val="0"/>
      <w:spacing w:after="0" w:line="240" w:lineRule="auto"/>
      <w:textAlignment w:val="baseline"/>
    </w:pPr>
    <w:rPr>
      <w:rFonts w:ascii="Times New Roman" w:eastAsia="Times New Roman" w:hAnsi="Times New Roman" w:cs="Times New Roman"/>
      <w:kern w:val="3"/>
      <w:sz w:val="20"/>
      <w:szCs w:val="20"/>
    </w:rPr>
  </w:style>
  <w:style w:type="numbering" w:customStyle="1" w:styleId="WWNum2">
    <w:name w:val="WWNum2"/>
    <w:basedOn w:val="Nemlista"/>
    <w:rsid w:val="00245C21"/>
    <w:pPr>
      <w:numPr>
        <w:numId w:val="1"/>
      </w:numPr>
    </w:pPr>
  </w:style>
  <w:style w:type="numbering" w:customStyle="1" w:styleId="WWNum4">
    <w:name w:val="WWNum4"/>
    <w:basedOn w:val="Nemlista"/>
    <w:rsid w:val="00245C21"/>
    <w:pPr>
      <w:numPr>
        <w:numId w:val="2"/>
      </w:numPr>
    </w:pPr>
  </w:style>
  <w:style w:type="paragraph" w:styleId="NormlWeb">
    <w:name w:val="Normal (Web)"/>
    <w:basedOn w:val="Norml"/>
    <w:uiPriority w:val="99"/>
    <w:unhideWhenUsed/>
    <w:rsid w:val="00245C21"/>
    <w:pPr>
      <w:spacing w:before="100" w:beforeAutospacing="1" w:after="100" w:afterAutospacing="1"/>
    </w:pPr>
  </w:style>
  <w:style w:type="paragraph" w:customStyle="1" w:styleId="Char">
    <w:name w:val="Char"/>
    <w:basedOn w:val="Norml"/>
    <w:rsid w:val="00245C21"/>
    <w:pPr>
      <w:spacing w:after="160" w:line="240" w:lineRule="exact"/>
    </w:pPr>
    <w:rPr>
      <w:rFonts w:ascii="Tahoma" w:hAnsi="Tahoma"/>
      <w:sz w:val="20"/>
      <w:szCs w:val="20"/>
      <w:lang w:val="en-US" w:eastAsia="en-US"/>
    </w:rPr>
  </w:style>
  <w:style w:type="paragraph" w:customStyle="1" w:styleId="Default">
    <w:name w:val="Default"/>
    <w:rsid w:val="00245C21"/>
    <w:pPr>
      <w:autoSpaceDE w:val="0"/>
      <w:autoSpaceDN w:val="0"/>
      <w:adjustRightInd w:val="0"/>
      <w:spacing w:after="0" w:line="240" w:lineRule="auto"/>
    </w:pPr>
    <w:rPr>
      <w:rFonts w:ascii="Calibri" w:hAnsi="Calibri" w:cs="Calibri"/>
      <w:color w:val="000000"/>
      <w:sz w:val="24"/>
      <w:szCs w:val="24"/>
    </w:rPr>
  </w:style>
  <w:style w:type="paragraph" w:styleId="Nincstrkz">
    <w:name w:val="No Spacing"/>
    <w:uiPriority w:val="1"/>
    <w:qFormat/>
    <w:rsid w:val="00245C21"/>
    <w:pPr>
      <w:spacing w:after="0" w:line="240" w:lineRule="auto"/>
    </w:pPr>
    <w:rPr>
      <w:rFonts w:ascii="Calibri" w:eastAsia="Calibri" w:hAnsi="Calibri" w:cs="Times New Roman"/>
    </w:rPr>
  </w:style>
  <w:style w:type="paragraph" w:customStyle="1" w:styleId="Stlus">
    <w:name w:val="Stílus"/>
    <w:rsid w:val="00245C21"/>
    <w:pPr>
      <w:widowControl w:val="0"/>
      <w:autoSpaceDE w:val="0"/>
      <w:autoSpaceDN w:val="0"/>
      <w:adjustRightInd w:val="0"/>
      <w:spacing w:after="0" w:line="240" w:lineRule="auto"/>
    </w:pPr>
    <w:rPr>
      <w:rFonts w:ascii="Times New Roman" w:eastAsiaTheme="minorEastAsia" w:hAnsi="Times New Roman" w:cs="Times New Roman"/>
      <w:sz w:val="24"/>
      <w:szCs w:val="24"/>
      <w:lang w:eastAsia="hu-HU"/>
    </w:rPr>
  </w:style>
  <w:style w:type="paragraph" w:customStyle="1" w:styleId="1">
    <w:name w:val="1"/>
    <w:basedOn w:val="Norml"/>
    <w:rsid w:val="00016557"/>
    <w:pPr>
      <w:spacing w:after="160" w:line="240" w:lineRule="exact"/>
    </w:pPr>
    <w:rPr>
      <w:rFonts w:ascii="Tahoma" w:hAnsi="Tahoma"/>
      <w:sz w:val="20"/>
      <w:szCs w:val="20"/>
      <w:lang w:val="en-US" w:eastAsia="en-US"/>
    </w:rPr>
  </w:style>
  <w:style w:type="paragraph" w:customStyle="1" w:styleId="Char1">
    <w:name w:val="Char1"/>
    <w:basedOn w:val="Norml"/>
    <w:rsid w:val="00016557"/>
    <w:pPr>
      <w:spacing w:after="160" w:line="240" w:lineRule="exact"/>
    </w:pPr>
    <w:rPr>
      <w:rFonts w:ascii="Tahoma" w:hAnsi="Tahoma"/>
      <w:sz w:val="20"/>
      <w:szCs w:val="20"/>
      <w:lang w:val="en-US" w:eastAsia="en-US"/>
    </w:rPr>
  </w:style>
  <w:style w:type="table" w:styleId="Rcsostblzat">
    <w:name w:val="Table Grid"/>
    <w:basedOn w:val="Normltblzat"/>
    <w:uiPriority w:val="59"/>
    <w:rsid w:val="00DA26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basedOn w:val="Bekezdsalapbettpusa"/>
    <w:rsid w:val="008A7BB6"/>
  </w:style>
  <w:style w:type="character" w:customStyle="1" w:styleId="dxebase1">
    <w:name w:val="dxebase1"/>
    <w:basedOn w:val="Bekezdsalapbettpusa"/>
    <w:rsid w:val="00D30896"/>
    <w:rPr>
      <w:rFonts w:ascii="Tahoma" w:hAnsi="Tahoma" w:cs="Tahoma" w:hint="default"/>
      <w:sz w:val="18"/>
      <w:szCs w:val="18"/>
    </w:rPr>
  </w:style>
  <w:style w:type="character" w:customStyle="1" w:styleId="WW8Num1z1">
    <w:name w:val="WW8Num1z1"/>
    <w:qFormat/>
    <w:rsid w:val="00D30896"/>
    <w:rPr>
      <w:rFonts w:ascii="Courier New" w:hAnsi="Courier New" w:cs="Courier New"/>
    </w:rPr>
  </w:style>
  <w:style w:type="paragraph" w:styleId="Cm">
    <w:name w:val="Title"/>
    <w:basedOn w:val="Norml"/>
    <w:link w:val="CmChar"/>
    <w:qFormat/>
    <w:rsid w:val="00D51EC7"/>
    <w:pPr>
      <w:ind w:left="737" w:right="284"/>
      <w:jc w:val="center"/>
    </w:pPr>
    <w:rPr>
      <w:rFonts w:ascii="Arial" w:hAnsi="Arial"/>
      <w:szCs w:val="20"/>
    </w:rPr>
  </w:style>
  <w:style w:type="character" w:customStyle="1" w:styleId="CmChar">
    <w:name w:val="Cím Char"/>
    <w:basedOn w:val="Bekezdsalapbettpusa"/>
    <w:link w:val="Cm"/>
    <w:qFormat/>
    <w:rsid w:val="00D51EC7"/>
    <w:rPr>
      <w:rFonts w:ascii="Arial" w:eastAsia="Times New Roman" w:hAnsi="Arial" w:cs="Times New Roman"/>
      <w:sz w:val="24"/>
      <w:szCs w:val="20"/>
      <w:lang w:eastAsia="hu-HU"/>
    </w:rPr>
  </w:style>
  <w:style w:type="paragraph" w:customStyle="1" w:styleId="Szvegtrzs32">
    <w:name w:val="Szövegtörzs 32"/>
    <w:basedOn w:val="Norml"/>
    <w:rsid w:val="003368B8"/>
    <w:pPr>
      <w:spacing w:after="120"/>
    </w:pPr>
    <w:rPr>
      <w:sz w:val="16"/>
      <w:szCs w:val="16"/>
      <w:lang w:eastAsia="zh-CN"/>
    </w:rPr>
  </w:style>
  <w:style w:type="paragraph" w:styleId="Szvegblokk">
    <w:name w:val="Block Text"/>
    <w:basedOn w:val="Norml"/>
    <w:rsid w:val="00FF7533"/>
    <w:pPr>
      <w:ind w:left="737" w:right="284"/>
      <w:jc w:val="center"/>
    </w:pPr>
    <w:rPr>
      <w:rFonts w:ascii="Arial" w:hAnsi="Arial"/>
      <w:b/>
      <w:snapToGrid w:val="0"/>
      <w:szCs w:val="20"/>
    </w:rPr>
  </w:style>
  <w:style w:type="paragraph" w:styleId="Lbjegyzetszveg">
    <w:name w:val="footnote text"/>
    <w:basedOn w:val="Norml"/>
    <w:link w:val="LbjegyzetszvegChar"/>
    <w:semiHidden/>
    <w:rsid w:val="005F2A50"/>
    <w:rPr>
      <w:sz w:val="20"/>
      <w:szCs w:val="20"/>
    </w:rPr>
  </w:style>
  <w:style w:type="character" w:customStyle="1" w:styleId="LbjegyzetszvegChar">
    <w:name w:val="Lábjegyzetszöveg Char"/>
    <w:basedOn w:val="Bekezdsalapbettpusa"/>
    <w:link w:val="Lbjegyzetszveg"/>
    <w:semiHidden/>
    <w:rsid w:val="005F2A50"/>
    <w:rPr>
      <w:rFonts w:ascii="Times New Roman" w:eastAsia="Times New Roman" w:hAnsi="Times New Roman" w:cs="Times New Roman"/>
      <w:sz w:val="20"/>
      <w:szCs w:val="20"/>
      <w:lang w:eastAsia="hu-HU"/>
    </w:rPr>
  </w:style>
  <w:style w:type="character" w:customStyle="1" w:styleId="xnotranslate">
    <w:name w:val="x_notranslate"/>
    <w:basedOn w:val="Bekezdsalapbettpusa"/>
    <w:rsid w:val="00955102"/>
  </w:style>
  <w:style w:type="character" w:customStyle="1" w:styleId="xthemecolor">
    <w:name w:val="x_themecolor"/>
    <w:basedOn w:val="Bekezdsalapbettpusa"/>
    <w:rsid w:val="00955102"/>
  </w:style>
  <w:style w:type="paragraph" w:customStyle="1" w:styleId="xmsonormal">
    <w:name w:val="x_msonormal"/>
    <w:basedOn w:val="Norml"/>
    <w:rsid w:val="00184E54"/>
    <w:pPr>
      <w:spacing w:before="100" w:beforeAutospacing="1" w:after="100" w:afterAutospacing="1"/>
    </w:pPr>
  </w:style>
  <w:style w:type="character" w:customStyle="1" w:styleId="sitemapcurrent1">
    <w:name w:val="sitemap_current1"/>
    <w:basedOn w:val="Bekezdsalapbettpusa"/>
    <w:rsid w:val="00327BC8"/>
    <w:rPr>
      <w:vanish/>
      <w:webHidden w:val="0"/>
      <w:specVanish w:val="0"/>
    </w:rPr>
  </w:style>
  <w:style w:type="paragraph" w:customStyle="1" w:styleId="xmsolistparagraph">
    <w:name w:val="x_msolistparagraph"/>
    <w:basedOn w:val="Norml"/>
    <w:rsid w:val="00CD1F75"/>
    <w:pPr>
      <w:spacing w:before="100" w:beforeAutospacing="1" w:after="100" w:afterAutospacing="1"/>
    </w:pPr>
  </w:style>
  <w:style w:type="paragraph" w:customStyle="1" w:styleId="Alaprtelmezett">
    <w:name w:val="Alapértelmezett"/>
    <w:rsid w:val="00CD1F75"/>
    <w:pPr>
      <w:tabs>
        <w:tab w:val="left" w:pos="708"/>
      </w:tabs>
      <w:suppressAutoHyphens/>
      <w:spacing w:after="200" w:line="276" w:lineRule="auto"/>
    </w:pPr>
    <w:rPr>
      <w:rFonts w:ascii="Calibri" w:eastAsia="Microsoft YaHei" w:hAnsi="Calibri" w:cs="Times New Roman"/>
      <w:lang w:eastAsia="hu-HU"/>
    </w:rPr>
  </w:style>
  <w:style w:type="character" w:customStyle="1" w:styleId="field-content">
    <w:name w:val="field-content"/>
    <w:basedOn w:val="Bekezdsalapbettpusa"/>
    <w:rsid w:val="00E874FD"/>
  </w:style>
  <w:style w:type="character" w:customStyle="1" w:styleId="ListaszerbekezdsChar">
    <w:name w:val="Listaszerű bekezdés Char"/>
    <w:aliases w:val="Felsorolas1 Char,List Paragraph Char,Listaszerű bekezdés 1 Char,List Paragraph à moi Char,Welt L Char Char,Welt L Char1,Bullet List Char,FooterText Char,numbered Char,Paragraphe de liste1 Char,Bulletr List Paragraph Char"/>
    <w:link w:val="Listaszerbekezds"/>
    <w:locked/>
    <w:rsid w:val="00D23BC0"/>
  </w:style>
  <w:style w:type="character" w:customStyle="1" w:styleId="Cmsor4Char">
    <w:name w:val="Címsor 4 Char"/>
    <w:basedOn w:val="Bekezdsalapbettpusa"/>
    <w:link w:val="Cmsor4"/>
    <w:rsid w:val="0010550D"/>
    <w:rPr>
      <w:rFonts w:ascii="Calibri" w:eastAsia="Calibri" w:hAnsi="Calibri" w:cs="Calibri"/>
      <w:b/>
      <w:sz w:val="24"/>
      <w:szCs w:val="24"/>
      <w:lang w:eastAsia="hu-HU"/>
    </w:rPr>
  </w:style>
  <w:style w:type="character" w:customStyle="1" w:styleId="Cmsor5Char">
    <w:name w:val="Címsor 5 Char"/>
    <w:basedOn w:val="Bekezdsalapbettpusa"/>
    <w:link w:val="Cmsor5"/>
    <w:rsid w:val="0010550D"/>
    <w:rPr>
      <w:rFonts w:ascii="Calibri" w:eastAsia="Calibri" w:hAnsi="Calibri" w:cs="Calibri"/>
      <w:b/>
      <w:lang w:eastAsia="hu-HU"/>
    </w:rPr>
  </w:style>
  <w:style w:type="character" w:customStyle="1" w:styleId="Cmsor6Char">
    <w:name w:val="Címsor 6 Char"/>
    <w:basedOn w:val="Bekezdsalapbettpusa"/>
    <w:link w:val="Cmsor6"/>
    <w:rsid w:val="0010550D"/>
    <w:rPr>
      <w:rFonts w:ascii="Calibri" w:eastAsia="Calibri" w:hAnsi="Calibri" w:cs="Calibri"/>
      <w:b/>
      <w:sz w:val="20"/>
      <w:szCs w:val="20"/>
      <w:lang w:eastAsia="hu-HU"/>
    </w:rPr>
  </w:style>
  <w:style w:type="table" w:customStyle="1" w:styleId="TableNormal">
    <w:name w:val="Table Normal"/>
    <w:rsid w:val="0010550D"/>
    <w:pPr>
      <w:spacing w:after="200" w:line="276" w:lineRule="auto"/>
    </w:pPr>
    <w:rPr>
      <w:rFonts w:ascii="Calibri" w:eastAsia="Calibri" w:hAnsi="Calibri" w:cs="Calibri"/>
      <w:lang w:eastAsia="hu-HU"/>
    </w:rPr>
    <w:tblPr>
      <w:tblCellMar>
        <w:top w:w="0" w:type="dxa"/>
        <w:left w:w="0" w:type="dxa"/>
        <w:bottom w:w="0" w:type="dxa"/>
        <w:right w:w="0" w:type="dxa"/>
      </w:tblCellMar>
    </w:tblPr>
  </w:style>
  <w:style w:type="paragraph" w:customStyle="1" w:styleId="Szvegblokk1">
    <w:name w:val="Szövegblokk1"/>
    <w:basedOn w:val="Norml"/>
    <w:rsid w:val="0010550D"/>
    <w:pPr>
      <w:suppressAutoHyphens/>
      <w:ind w:left="737" w:right="284"/>
      <w:jc w:val="center"/>
    </w:pPr>
    <w:rPr>
      <w:b/>
      <w:szCs w:val="20"/>
      <w:lang w:eastAsia="zh-CN"/>
    </w:rPr>
  </w:style>
  <w:style w:type="paragraph" w:styleId="Alcm">
    <w:name w:val="Subtitle"/>
    <w:basedOn w:val="Norml"/>
    <w:next w:val="Norml"/>
    <w:link w:val="AlcmChar"/>
    <w:rsid w:val="0010550D"/>
    <w:pPr>
      <w:keepNext/>
      <w:keepLines/>
      <w:pBdr>
        <w:top w:val="nil"/>
        <w:left w:val="nil"/>
        <w:bottom w:val="nil"/>
        <w:right w:val="nil"/>
        <w:between w:val="nil"/>
      </w:pBdr>
      <w:spacing w:before="360" w:after="80" w:line="276" w:lineRule="auto"/>
    </w:pPr>
    <w:rPr>
      <w:rFonts w:ascii="Georgia" w:eastAsia="Georgia" w:hAnsi="Georgia" w:cs="Georgia"/>
      <w:i/>
      <w:color w:val="666666"/>
      <w:sz w:val="48"/>
      <w:szCs w:val="48"/>
    </w:rPr>
  </w:style>
  <w:style w:type="character" w:customStyle="1" w:styleId="AlcmChar">
    <w:name w:val="Alcím Char"/>
    <w:basedOn w:val="Bekezdsalapbettpusa"/>
    <w:link w:val="Alcm"/>
    <w:rsid w:val="0010550D"/>
    <w:rPr>
      <w:rFonts w:ascii="Georgia" w:eastAsia="Georgia" w:hAnsi="Georgia" w:cs="Georgia"/>
      <w:i/>
      <w:color w:val="666666"/>
      <w:sz w:val="48"/>
      <w:szCs w:val="48"/>
      <w:lang w:eastAsia="hu-HU"/>
    </w:rPr>
  </w:style>
  <w:style w:type="paragraph" w:customStyle="1" w:styleId="CharCharCharChar">
    <w:name w:val="Char Char Char Char"/>
    <w:basedOn w:val="Norml"/>
    <w:rsid w:val="0010550D"/>
    <w:pPr>
      <w:spacing w:after="160" w:line="240" w:lineRule="exact"/>
    </w:pPr>
    <w:rPr>
      <w:rFonts w:ascii="Tahoma" w:hAnsi="Tahoma"/>
      <w:sz w:val="20"/>
      <w:szCs w:val="20"/>
      <w:lang w:val="en-US" w:eastAsia="en-US"/>
    </w:rPr>
  </w:style>
  <w:style w:type="character" w:customStyle="1" w:styleId="dxebase">
    <w:name w:val="dxebase"/>
    <w:basedOn w:val="Bekezdsalapbettpusa"/>
    <w:rsid w:val="001055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3684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875832-0F27-4203-AF72-5ADD1E85A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2408</Words>
  <Characters>16622</Characters>
  <Application>Microsoft Office Word</Application>
  <DocSecurity>0</DocSecurity>
  <Lines>138</Lines>
  <Paragraphs>37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Fehér Adrienn</cp:lastModifiedBy>
  <cp:revision>2</cp:revision>
  <cp:lastPrinted>2018-12-05T10:00:00Z</cp:lastPrinted>
  <dcterms:created xsi:type="dcterms:W3CDTF">2023-07-18T08:32:00Z</dcterms:created>
  <dcterms:modified xsi:type="dcterms:W3CDTF">2023-07-18T08:32:00Z</dcterms:modified>
</cp:coreProperties>
</file>